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D42C8" w14:textId="77777777" w:rsidR="00941D84" w:rsidRPr="00941D84" w:rsidRDefault="00941D84" w:rsidP="00941D84">
      <w:pPr>
        <w:rPr>
          <w:lang w:val="en-US"/>
        </w:rPr>
      </w:pPr>
      <w:proofErr w:type="spellStart"/>
      <w:r w:rsidRPr="00941D84">
        <w:rPr>
          <w:b/>
          <w:bCs/>
          <w:lang w:val="en-US"/>
        </w:rPr>
        <w:t>Politică</w:t>
      </w:r>
      <w:proofErr w:type="spellEnd"/>
      <w:r w:rsidRPr="00941D84">
        <w:rPr>
          <w:b/>
          <w:bCs/>
          <w:lang w:val="en-US"/>
        </w:rPr>
        <w:t xml:space="preserve"> </w:t>
      </w:r>
      <w:proofErr w:type="spellStart"/>
      <w:r w:rsidRPr="00941D84">
        <w:rPr>
          <w:b/>
          <w:bCs/>
          <w:lang w:val="en-US"/>
        </w:rPr>
        <w:t>privind</w:t>
      </w:r>
      <w:proofErr w:type="spellEnd"/>
      <w:r w:rsidRPr="00941D84">
        <w:rPr>
          <w:b/>
          <w:bCs/>
          <w:lang w:val="en-US"/>
        </w:rPr>
        <w:t xml:space="preserve"> </w:t>
      </w:r>
      <w:proofErr w:type="spellStart"/>
      <w:r w:rsidRPr="00941D84">
        <w:rPr>
          <w:b/>
          <w:bCs/>
          <w:lang w:val="en-US"/>
        </w:rPr>
        <w:t>participarea</w:t>
      </w:r>
      <w:proofErr w:type="spellEnd"/>
      <w:r w:rsidRPr="00941D84">
        <w:rPr>
          <w:b/>
          <w:bCs/>
          <w:lang w:val="en-US"/>
        </w:rPr>
        <w:t xml:space="preserve"> la </w:t>
      </w:r>
      <w:proofErr w:type="spellStart"/>
      <w:r w:rsidRPr="00941D84">
        <w:rPr>
          <w:b/>
          <w:bCs/>
          <w:lang w:val="en-US"/>
        </w:rPr>
        <w:t>evenimente</w:t>
      </w:r>
      <w:proofErr w:type="spellEnd"/>
      <w:r w:rsidRPr="00941D84">
        <w:rPr>
          <w:b/>
          <w:bCs/>
          <w:lang w:val="en-US"/>
        </w:rPr>
        <w:t xml:space="preserve"> </w:t>
      </w:r>
      <w:proofErr w:type="spellStart"/>
      <w:r w:rsidRPr="00941D84">
        <w:rPr>
          <w:b/>
          <w:bCs/>
          <w:lang w:val="en-US"/>
        </w:rPr>
        <w:t>și</w:t>
      </w:r>
      <w:proofErr w:type="spellEnd"/>
      <w:r w:rsidRPr="00941D84">
        <w:rPr>
          <w:b/>
          <w:bCs/>
          <w:lang w:val="en-US"/>
        </w:rPr>
        <w:t xml:space="preserve"> </w:t>
      </w:r>
      <w:proofErr w:type="spellStart"/>
      <w:r w:rsidRPr="00941D84">
        <w:rPr>
          <w:b/>
          <w:bCs/>
          <w:lang w:val="en-US"/>
        </w:rPr>
        <w:t>prelucrarea</w:t>
      </w:r>
      <w:proofErr w:type="spellEnd"/>
      <w:r w:rsidRPr="00941D84">
        <w:rPr>
          <w:b/>
          <w:bCs/>
          <w:lang w:val="en-US"/>
        </w:rPr>
        <w:t xml:space="preserve"> </w:t>
      </w:r>
      <w:proofErr w:type="spellStart"/>
      <w:r w:rsidRPr="00941D84">
        <w:rPr>
          <w:b/>
          <w:bCs/>
          <w:lang w:val="en-US"/>
        </w:rPr>
        <w:t>datelor</w:t>
      </w:r>
      <w:proofErr w:type="spellEnd"/>
      <w:r w:rsidRPr="00941D84">
        <w:rPr>
          <w:b/>
          <w:bCs/>
          <w:lang w:val="en-US"/>
        </w:rPr>
        <w:t xml:space="preserve"> </w:t>
      </w:r>
      <w:proofErr w:type="spellStart"/>
      <w:r w:rsidRPr="00941D84">
        <w:rPr>
          <w:b/>
          <w:bCs/>
          <w:lang w:val="en-US"/>
        </w:rPr>
        <w:t>personale</w:t>
      </w:r>
      <w:proofErr w:type="spellEnd"/>
    </w:p>
    <w:p w14:paraId="22B7CB26" w14:textId="77777777" w:rsidR="00941D84" w:rsidRPr="00941D84" w:rsidRDefault="00941D84" w:rsidP="00941D84">
      <w:pPr>
        <w:rPr>
          <w:lang w:val="en-US"/>
        </w:rPr>
      </w:pPr>
      <w:r w:rsidRPr="00941D84">
        <w:rPr>
          <w:lang w:val="en-US"/>
        </w:rPr>
        <w:t xml:space="preserve">Prin </w:t>
      </w:r>
      <w:proofErr w:type="spellStart"/>
      <w:r w:rsidRPr="00941D84">
        <w:rPr>
          <w:lang w:val="en-US"/>
        </w:rPr>
        <w:t>înregistrarea</w:t>
      </w:r>
      <w:proofErr w:type="spellEnd"/>
      <w:r w:rsidRPr="00941D84">
        <w:rPr>
          <w:lang w:val="en-US"/>
        </w:rPr>
        <w:t xml:space="preserve"> la </w:t>
      </w:r>
      <w:proofErr w:type="spellStart"/>
      <w:r w:rsidRPr="00941D84">
        <w:rPr>
          <w:lang w:val="en-US"/>
        </w:rPr>
        <w:t>eveniment</w:t>
      </w:r>
      <w:proofErr w:type="spellEnd"/>
      <w:r w:rsidRPr="00941D84">
        <w:rPr>
          <w:lang w:val="en-US"/>
        </w:rPr>
        <w:t xml:space="preserve">, </w:t>
      </w:r>
      <w:proofErr w:type="spellStart"/>
      <w:r w:rsidRPr="00941D84">
        <w:rPr>
          <w:lang w:val="en-US"/>
        </w:rPr>
        <w:t>confirmați</w:t>
      </w:r>
      <w:proofErr w:type="spellEnd"/>
      <w:r w:rsidRPr="00941D84">
        <w:rPr>
          <w:lang w:val="en-US"/>
        </w:rPr>
        <w:t xml:space="preserve"> </w:t>
      </w:r>
      <w:proofErr w:type="spellStart"/>
      <w:r w:rsidRPr="00941D84">
        <w:rPr>
          <w:lang w:val="en-US"/>
        </w:rPr>
        <w:t>că</w:t>
      </w:r>
      <w:proofErr w:type="spellEnd"/>
      <w:r w:rsidRPr="00941D84">
        <w:rPr>
          <w:lang w:val="en-US"/>
        </w:rPr>
        <w:t xml:space="preserve"> </w:t>
      </w:r>
      <w:proofErr w:type="spellStart"/>
      <w:r w:rsidRPr="00941D84">
        <w:rPr>
          <w:lang w:val="en-US"/>
        </w:rPr>
        <w:t>ați</w:t>
      </w:r>
      <w:proofErr w:type="spellEnd"/>
      <w:r w:rsidRPr="00941D84">
        <w:rPr>
          <w:lang w:val="en-US"/>
        </w:rPr>
        <w:t xml:space="preserve"> </w:t>
      </w:r>
      <w:proofErr w:type="spellStart"/>
      <w:r w:rsidRPr="00941D84">
        <w:rPr>
          <w:lang w:val="en-US"/>
        </w:rPr>
        <w:t>citit</w:t>
      </w:r>
      <w:proofErr w:type="spellEnd"/>
      <w:r w:rsidRPr="00941D84">
        <w:rPr>
          <w:lang w:val="en-US"/>
        </w:rPr>
        <w:t xml:space="preserve"> </w:t>
      </w:r>
      <w:proofErr w:type="spellStart"/>
      <w:r w:rsidRPr="00941D84">
        <w:rPr>
          <w:lang w:val="en-US"/>
        </w:rPr>
        <w:t>și</w:t>
      </w:r>
      <w:proofErr w:type="spellEnd"/>
      <w:r w:rsidRPr="00941D84">
        <w:rPr>
          <w:lang w:val="en-US"/>
        </w:rPr>
        <w:t xml:space="preserve"> </w:t>
      </w:r>
      <w:proofErr w:type="spellStart"/>
      <w:r w:rsidRPr="00941D84">
        <w:rPr>
          <w:lang w:val="en-US"/>
        </w:rPr>
        <w:t>sunteți</w:t>
      </w:r>
      <w:proofErr w:type="spellEnd"/>
      <w:r w:rsidRPr="00941D84">
        <w:rPr>
          <w:lang w:val="en-US"/>
        </w:rPr>
        <w:t xml:space="preserve"> de </w:t>
      </w:r>
      <w:proofErr w:type="spellStart"/>
      <w:r w:rsidRPr="00941D84">
        <w:rPr>
          <w:lang w:val="en-US"/>
        </w:rPr>
        <w:t>acord</w:t>
      </w:r>
      <w:proofErr w:type="spellEnd"/>
      <w:r w:rsidRPr="00941D84">
        <w:rPr>
          <w:lang w:val="en-US"/>
        </w:rPr>
        <w:t xml:space="preserve"> cu </w:t>
      </w:r>
      <w:proofErr w:type="spellStart"/>
      <w:r w:rsidRPr="00941D84">
        <w:rPr>
          <w:lang w:val="en-US"/>
        </w:rPr>
        <w:t>prezenta</w:t>
      </w:r>
      <w:proofErr w:type="spellEnd"/>
      <w:r w:rsidRPr="00941D84">
        <w:rPr>
          <w:lang w:val="en-US"/>
        </w:rPr>
        <w:t xml:space="preserve"> </w:t>
      </w:r>
      <w:proofErr w:type="spellStart"/>
      <w:r w:rsidRPr="00941D84">
        <w:rPr>
          <w:lang w:val="en-US"/>
        </w:rPr>
        <w:t>politică</w:t>
      </w:r>
      <w:proofErr w:type="spellEnd"/>
      <w:r w:rsidRPr="00941D84">
        <w:rPr>
          <w:lang w:val="en-US"/>
        </w:rPr>
        <w:t>.</w:t>
      </w:r>
    </w:p>
    <w:p w14:paraId="7FF93822" w14:textId="77777777" w:rsidR="00941D84" w:rsidRPr="00941D84" w:rsidRDefault="00941D84" w:rsidP="00941D84">
      <w:pPr>
        <w:rPr>
          <w:lang w:val="en-US"/>
        </w:rPr>
      </w:pPr>
      <w:r w:rsidRPr="00941D84">
        <w:rPr>
          <w:b/>
          <w:bCs/>
          <w:lang w:val="en-US"/>
        </w:rPr>
        <w:t xml:space="preserve">1. </w:t>
      </w:r>
      <w:proofErr w:type="spellStart"/>
      <w:r w:rsidRPr="00941D84">
        <w:rPr>
          <w:b/>
          <w:bCs/>
          <w:lang w:val="en-US"/>
        </w:rPr>
        <w:t>Prelucrarea</w:t>
      </w:r>
      <w:proofErr w:type="spellEnd"/>
      <w:r w:rsidRPr="00941D84">
        <w:rPr>
          <w:b/>
          <w:bCs/>
          <w:lang w:val="en-US"/>
        </w:rPr>
        <w:t xml:space="preserve"> </w:t>
      </w:r>
      <w:proofErr w:type="spellStart"/>
      <w:r w:rsidRPr="00941D84">
        <w:rPr>
          <w:b/>
          <w:bCs/>
          <w:lang w:val="en-US"/>
        </w:rPr>
        <w:t>datelor</w:t>
      </w:r>
      <w:proofErr w:type="spellEnd"/>
      <w:r w:rsidRPr="00941D84">
        <w:rPr>
          <w:b/>
          <w:bCs/>
          <w:lang w:val="en-US"/>
        </w:rPr>
        <w:t xml:space="preserve"> </w:t>
      </w:r>
      <w:proofErr w:type="spellStart"/>
      <w:r w:rsidRPr="00941D84">
        <w:rPr>
          <w:b/>
          <w:bCs/>
          <w:lang w:val="en-US"/>
        </w:rPr>
        <w:t>personale</w:t>
      </w:r>
      <w:proofErr w:type="spellEnd"/>
      <w:r w:rsidRPr="00941D84">
        <w:rPr>
          <w:lang w:val="en-US"/>
        </w:rPr>
        <w:br/>
      </w:r>
      <w:proofErr w:type="spellStart"/>
      <w:r w:rsidRPr="00941D84">
        <w:rPr>
          <w:lang w:val="en-US"/>
        </w:rPr>
        <w:t>În</w:t>
      </w:r>
      <w:proofErr w:type="spellEnd"/>
      <w:r w:rsidRPr="00941D84">
        <w:rPr>
          <w:lang w:val="en-US"/>
        </w:rPr>
        <w:t xml:space="preserve"> </w:t>
      </w:r>
      <w:proofErr w:type="spellStart"/>
      <w:r w:rsidRPr="00941D84">
        <w:rPr>
          <w:lang w:val="en-US"/>
        </w:rPr>
        <w:t>conformitate</w:t>
      </w:r>
      <w:proofErr w:type="spellEnd"/>
      <w:r w:rsidRPr="00941D84">
        <w:rPr>
          <w:lang w:val="en-US"/>
        </w:rPr>
        <w:t xml:space="preserve"> cu </w:t>
      </w:r>
      <w:proofErr w:type="spellStart"/>
      <w:r w:rsidRPr="00941D84">
        <w:rPr>
          <w:lang w:val="en-US"/>
        </w:rPr>
        <w:t>prevederile</w:t>
      </w:r>
      <w:proofErr w:type="spellEnd"/>
      <w:r w:rsidRPr="00941D84">
        <w:rPr>
          <w:lang w:val="en-US"/>
        </w:rPr>
        <w:t xml:space="preserve"> </w:t>
      </w:r>
      <w:proofErr w:type="spellStart"/>
      <w:r w:rsidRPr="00941D84">
        <w:rPr>
          <w:lang w:val="en-US"/>
        </w:rPr>
        <w:t>Regulamentului</w:t>
      </w:r>
      <w:proofErr w:type="spellEnd"/>
      <w:r w:rsidRPr="00941D84">
        <w:rPr>
          <w:lang w:val="en-US"/>
        </w:rPr>
        <w:t xml:space="preserve"> (UE) 2016/679 </w:t>
      </w:r>
      <w:proofErr w:type="spellStart"/>
      <w:r w:rsidRPr="00941D84">
        <w:rPr>
          <w:lang w:val="en-US"/>
        </w:rPr>
        <w:t>privind</w:t>
      </w:r>
      <w:proofErr w:type="spellEnd"/>
      <w:r w:rsidRPr="00941D84">
        <w:rPr>
          <w:lang w:val="en-US"/>
        </w:rPr>
        <w:t xml:space="preserve"> </w:t>
      </w:r>
      <w:proofErr w:type="spellStart"/>
      <w:r w:rsidRPr="00941D84">
        <w:rPr>
          <w:lang w:val="en-US"/>
        </w:rPr>
        <w:t>protecția</w:t>
      </w:r>
      <w:proofErr w:type="spellEnd"/>
      <w:r w:rsidRPr="00941D84">
        <w:rPr>
          <w:lang w:val="en-US"/>
        </w:rPr>
        <w:t xml:space="preserve"> </w:t>
      </w:r>
      <w:proofErr w:type="spellStart"/>
      <w:r w:rsidRPr="00941D84">
        <w:rPr>
          <w:lang w:val="en-US"/>
        </w:rPr>
        <w:t>datelor</w:t>
      </w:r>
      <w:proofErr w:type="spellEnd"/>
      <w:r w:rsidRPr="00941D84">
        <w:rPr>
          <w:lang w:val="en-US"/>
        </w:rPr>
        <w:t xml:space="preserve"> cu </w:t>
      </w:r>
      <w:proofErr w:type="spellStart"/>
      <w:r w:rsidRPr="00941D84">
        <w:rPr>
          <w:lang w:val="en-US"/>
        </w:rPr>
        <w:t>caracter</w:t>
      </w:r>
      <w:proofErr w:type="spellEnd"/>
      <w:r w:rsidRPr="00941D84">
        <w:rPr>
          <w:lang w:val="en-US"/>
        </w:rPr>
        <w:t xml:space="preserve"> personal (GDPR), </w:t>
      </w:r>
      <w:proofErr w:type="spellStart"/>
      <w:r w:rsidRPr="00941D84">
        <w:rPr>
          <w:lang w:val="en-US"/>
        </w:rPr>
        <w:t>prin</w:t>
      </w:r>
      <w:proofErr w:type="spellEnd"/>
      <w:r w:rsidRPr="00941D84">
        <w:rPr>
          <w:lang w:val="en-US"/>
        </w:rPr>
        <w:t xml:space="preserve"> </w:t>
      </w:r>
      <w:proofErr w:type="spellStart"/>
      <w:r w:rsidRPr="00941D84">
        <w:rPr>
          <w:lang w:val="en-US"/>
        </w:rPr>
        <w:t>completarea</w:t>
      </w:r>
      <w:proofErr w:type="spellEnd"/>
      <w:r w:rsidRPr="00941D84">
        <w:rPr>
          <w:lang w:val="en-US"/>
        </w:rPr>
        <w:t xml:space="preserve"> </w:t>
      </w:r>
      <w:proofErr w:type="spellStart"/>
      <w:r w:rsidRPr="00941D84">
        <w:rPr>
          <w:lang w:val="en-US"/>
        </w:rPr>
        <w:t>formularului</w:t>
      </w:r>
      <w:proofErr w:type="spellEnd"/>
      <w:r w:rsidRPr="00941D84">
        <w:rPr>
          <w:lang w:val="en-US"/>
        </w:rPr>
        <w:t xml:space="preserve"> de </w:t>
      </w:r>
      <w:proofErr w:type="spellStart"/>
      <w:r w:rsidRPr="00941D84">
        <w:rPr>
          <w:lang w:val="en-US"/>
        </w:rPr>
        <w:t>înscriere</w:t>
      </w:r>
      <w:proofErr w:type="spellEnd"/>
      <w:r w:rsidRPr="00941D84">
        <w:rPr>
          <w:lang w:val="en-US"/>
        </w:rPr>
        <w:t xml:space="preserve"> </w:t>
      </w:r>
      <w:proofErr w:type="spellStart"/>
      <w:r w:rsidRPr="00941D84">
        <w:rPr>
          <w:lang w:val="en-US"/>
        </w:rPr>
        <w:t>vă</w:t>
      </w:r>
      <w:proofErr w:type="spellEnd"/>
      <w:r w:rsidRPr="00941D84">
        <w:rPr>
          <w:lang w:val="en-US"/>
        </w:rPr>
        <w:t xml:space="preserve"> </w:t>
      </w:r>
      <w:proofErr w:type="spellStart"/>
      <w:r w:rsidRPr="00941D84">
        <w:rPr>
          <w:lang w:val="en-US"/>
        </w:rPr>
        <w:t>exprimați</w:t>
      </w:r>
      <w:proofErr w:type="spellEnd"/>
      <w:r w:rsidRPr="00941D84">
        <w:rPr>
          <w:lang w:val="en-US"/>
        </w:rPr>
        <w:t xml:space="preserve"> </w:t>
      </w:r>
      <w:proofErr w:type="spellStart"/>
      <w:r w:rsidRPr="00941D84">
        <w:rPr>
          <w:lang w:val="en-US"/>
        </w:rPr>
        <w:t>acordul</w:t>
      </w:r>
      <w:proofErr w:type="spellEnd"/>
      <w:r w:rsidRPr="00941D84">
        <w:rPr>
          <w:lang w:val="en-US"/>
        </w:rPr>
        <w:t xml:space="preserve"> ca </w:t>
      </w:r>
      <w:proofErr w:type="spellStart"/>
      <w:r w:rsidRPr="00941D84">
        <w:rPr>
          <w:lang w:val="en-US"/>
        </w:rPr>
        <w:t>Organizatorul</w:t>
      </w:r>
      <w:proofErr w:type="spellEnd"/>
      <w:r w:rsidRPr="00941D84">
        <w:rPr>
          <w:lang w:val="en-US"/>
        </w:rPr>
        <w:t xml:space="preserve"> </w:t>
      </w:r>
      <w:proofErr w:type="spellStart"/>
      <w:r w:rsidRPr="00941D84">
        <w:rPr>
          <w:lang w:val="en-US"/>
        </w:rPr>
        <w:t>să</w:t>
      </w:r>
      <w:proofErr w:type="spellEnd"/>
      <w:r w:rsidRPr="00941D84">
        <w:rPr>
          <w:lang w:val="en-US"/>
        </w:rPr>
        <w:t xml:space="preserve"> </w:t>
      </w:r>
      <w:proofErr w:type="spellStart"/>
      <w:r w:rsidRPr="00941D84">
        <w:rPr>
          <w:lang w:val="en-US"/>
        </w:rPr>
        <w:t>colecteze</w:t>
      </w:r>
      <w:proofErr w:type="spellEnd"/>
      <w:r w:rsidRPr="00941D84">
        <w:rPr>
          <w:lang w:val="en-US"/>
        </w:rPr>
        <w:t xml:space="preserve"> </w:t>
      </w:r>
      <w:proofErr w:type="spellStart"/>
      <w:r w:rsidRPr="00941D84">
        <w:rPr>
          <w:lang w:val="en-US"/>
        </w:rPr>
        <w:t>și</w:t>
      </w:r>
      <w:proofErr w:type="spellEnd"/>
      <w:r w:rsidRPr="00941D84">
        <w:rPr>
          <w:lang w:val="en-US"/>
        </w:rPr>
        <w:t xml:space="preserve"> </w:t>
      </w:r>
      <w:proofErr w:type="spellStart"/>
      <w:r w:rsidRPr="00941D84">
        <w:rPr>
          <w:lang w:val="en-US"/>
        </w:rPr>
        <w:t>să</w:t>
      </w:r>
      <w:proofErr w:type="spellEnd"/>
      <w:r w:rsidRPr="00941D84">
        <w:rPr>
          <w:lang w:val="en-US"/>
        </w:rPr>
        <w:t xml:space="preserve"> </w:t>
      </w:r>
      <w:proofErr w:type="spellStart"/>
      <w:r w:rsidRPr="00941D84">
        <w:rPr>
          <w:lang w:val="en-US"/>
        </w:rPr>
        <w:t>prelucreze</w:t>
      </w:r>
      <w:proofErr w:type="spellEnd"/>
      <w:r w:rsidRPr="00941D84">
        <w:rPr>
          <w:lang w:val="en-US"/>
        </w:rPr>
        <w:t xml:space="preserve"> </w:t>
      </w:r>
      <w:proofErr w:type="spellStart"/>
      <w:r w:rsidRPr="00941D84">
        <w:rPr>
          <w:lang w:val="en-US"/>
        </w:rPr>
        <w:t>datele</w:t>
      </w:r>
      <w:proofErr w:type="spellEnd"/>
      <w:r w:rsidRPr="00941D84">
        <w:rPr>
          <w:lang w:val="en-US"/>
        </w:rPr>
        <w:t xml:space="preserve"> </w:t>
      </w:r>
      <w:proofErr w:type="spellStart"/>
      <w:r w:rsidRPr="00941D84">
        <w:rPr>
          <w:lang w:val="en-US"/>
        </w:rPr>
        <w:t>dumneavoastră</w:t>
      </w:r>
      <w:proofErr w:type="spellEnd"/>
      <w:r w:rsidRPr="00941D84">
        <w:rPr>
          <w:lang w:val="en-US"/>
        </w:rPr>
        <w:t xml:space="preserve"> </w:t>
      </w:r>
      <w:proofErr w:type="spellStart"/>
      <w:r w:rsidRPr="00941D84">
        <w:rPr>
          <w:lang w:val="en-US"/>
        </w:rPr>
        <w:t>personale</w:t>
      </w:r>
      <w:proofErr w:type="spellEnd"/>
      <w:r w:rsidRPr="00941D84">
        <w:rPr>
          <w:lang w:val="en-US"/>
        </w:rPr>
        <w:t xml:space="preserve"> (</w:t>
      </w:r>
      <w:proofErr w:type="spellStart"/>
      <w:r w:rsidRPr="00941D84">
        <w:rPr>
          <w:lang w:val="en-US"/>
        </w:rPr>
        <w:t>nume</w:t>
      </w:r>
      <w:proofErr w:type="spellEnd"/>
      <w:r w:rsidRPr="00941D84">
        <w:rPr>
          <w:lang w:val="en-US"/>
        </w:rPr>
        <w:t xml:space="preserve">, </w:t>
      </w:r>
      <w:proofErr w:type="spellStart"/>
      <w:r w:rsidRPr="00941D84">
        <w:rPr>
          <w:lang w:val="en-US"/>
        </w:rPr>
        <w:t>prenume</w:t>
      </w:r>
      <w:proofErr w:type="spellEnd"/>
      <w:r w:rsidRPr="00941D84">
        <w:rPr>
          <w:lang w:val="en-US"/>
        </w:rPr>
        <w:t xml:space="preserve">, date de contact) </w:t>
      </w:r>
      <w:proofErr w:type="spellStart"/>
      <w:r w:rsidRPr="00941D84">
        <w:rPr>
          <w:lang w:val="en-US"/>
        </w:rPr>
        <w:t>exclusiv</w:t>
      </w:r>
      <w:proofErr w:type="spellEnd"/>
      <w:r w:rsidRPr="00941D84">
        <w:rPr>
          <w:lang w:val="en-US"/>
        </w:rPr>
        <w:t xml:space="preserve"> </w:t>
      </w:r>
      <w:proofErr w:type="spellStart"/>
      <w:r w:rsidRPr="00941D84">
        <w:rPr>
          <w:lang w:val="en-US"/>
        </w:rPr>
        <w:t>în</w:t>
      </w:r>
      <w:proofErr w:type="spellEnd"/>
      <w:r w:rsidRPr="00941D84">
        <w:rPr>
          <w:lang w:val="en-US"/>
        </w:rPr>
        <w:t xml:space="preserve"> </w:t>
      </w:r>
      <w:proofErr w:type="spellStart"/>
      <w:r w:rsidRPr="00941D84">
        <w:rPr>
          <w:lang w:val="en-US"/>
        </w:rPr>
        <w:t>scopul</w:t>
      </w:r>
      <w:proofErr w:type="spellEnd"/>
      <w:r w:rsidRPr="00941D84">
        <w:rPr>
          <w:lang w:val="en-US"/>
        </w:rPr>
        <w:t>:</w:t>
      </w:r>
    </w:p>
    <w:p w14:paraId="16EB6D8F" w14:textId="77777777" w:rsidR="00941D84" w:rsidRPr="00941D84" w:rsidRDefault="00941D84" w:rsidP="00941D84">
      <w:pPr>
        <w:numPr>
          <w:ilvl w:val="0"/>
          <w:numId w:val="1"/>
        </w:numPr>
        <w:rPr>
          <w:lang w:val="en-US"/>
        </w:rPr>
      </w:pPr>
      <w:proofErr w:type="spellStart"/>
      <w:r w:rsidRPr="00941D84">
        <w:rPr>
          <w:lang w:val="en-US"/>
        </w:rPr>
        <w:t>organizării</w:t>
      </w:r>
      <w:proofErr w:type="spellEnd"/>
      <w:r w:rsidRPr="00941D84">
        <w:rPr>
          <w:lang w:val="en-US"/>
        </w:rPr>
        <w:t xml:space="preserve"> </w:t>
      </w:r>
      <w:proofErr w:type="spellStart"/>
      <w:r w:rsidRPr="00941D84">
        <w:rPr>
          <w:lang w:val="en-US"/>
        </w:rPr>
        <w:t>și</w:t>
      </w:r>
      <w:proofErr w:type="spellEnd"/>
      <w:r w:rsidRPr="00941D84">
        <w:rPr>
          <w:lang w:val="en-US"/>
        </w:rPr>
        <w:t xml:space="preserve"> </w:t>
      </w:r>
      <w:proofErr w:type="spellStart"/>
      <w:r w:rsidRPr="00941D84">
        <w:rPr>
          <w:lang w:val="en-US"/>
        </w:rPr>
        <w:t>gestionării</w:t>
      </w:r>
      <w:proofErr w:type="spellEnd"/>
      <w:r w:rsidRPr="00941D84">
        <w:rPr>
          <w:lang w:val="en-US"/>
        </w:rPr>
        <w:t xml:space="preserve"> </w:t>
      </w:r>
      <w:proofErr w:type="spellStart"/>
      <w:r w:rsidRPr="00941D84">
        <w:rPr>
          <w:lang w:val="en-US"/>
        </w:rPr>
        <w:t>evenimentului</w:t>
      </w:r>
      <w:proofErr w:type="spellEnd"/>
      <w:r w:rsidRPr="00941D84">
        <w:rPr>
          <w:lang w:val="en-US"/>
        </w:rPr>
        <w:t>;</w:t>
      </w:r>
    </w:p>
    <w:p w14:paraId="60D6CE81" w14:textId="77777777" w:rsidR="00941D84" w:rsidRPr="00941D84" w:rsidRDefault="00941D84" w:rsidP="00941D84">
      <w:pPr>
        <w:numPr>
          <w:ilvl w:val="0"/>
          <w:numId w:val="1"/>
        </w:numPr>
        <w:rPr>
          <w:lang w:val="en-US"/>
        </w:rPr>
      </w:pPr>
      <w:proofErr w:type="spellStart"/>
      <w:r w:rsidRPr="00941D84">
        <w:rPr>
          <w:lang w:val="en-US"/>
        </w:rPr>
        <w:t>comunicării</w:t>
      </w:r>
      <w:proofErr w:type="spellEnd"/>
      <w:r w:rsidRPr="00941D84">
        <w:rPr>
          <w:lang w:val="en-US"/>
        </w:rPr>
        <w:t xml:space="preserve"> </w:t>
      </w:r>
      <w:proofErr w:type="spellStart"/>
      <w:r w:rsidRPr="00941D84">
        <w:rPr>
          <w:lang w:val="en-US"/>
        </w:rPr>
        <w:t>informațiilor</w:t>
      </w:r>
      <w:proofErr w:type="spellEnd"/>
      <w:r w:rsidRPr="00941D84">
        <w:rPr>
          <w:lang w:val="en-US"/>
        </w:rPr>
        <w:t xml:space="preserve"> legate de </w:t>
      </w:r>
      <w:proofErr w:type="spellStart"/>
      <w:r w:rsidRPr="00941D84">
        <w:rPr>
          <w:lang w:val="en-US"/>
        </w:rPr>
        <w:t>evenimentul</w:t>
      </w:r>
      <w:proofErr w:type="spellEnd"/>
      <w:r w:rsidRPr="00941D84">
        <w:rPr>
          <w:lang w:val="en-US"/>
        </w:rPr>
        <w:t xml:space="preserve"> </w:t>
      </w:r>
      <w:proofErr w:type="spellStart"/>
      <w:r w:rsidRPr="00941D84">
        <w:rPr>
          <w:lang w:val="en-US"/>
        </w:rPr>
        <w:t>pentru</w:t>
      </w:r>
      <w:proofErr w:type="spellEnd"/>
      <w:r w:rsidRPr="00941D84">
        <w:rPr>
          <w:lang w:val="en-US"/>
        </w:rPr>
        <w:t xml:space="preserve"> care v-</w:t>
      </w:r>
      <w:proofErr w:type="spellStart"/>
      <w:r w:rsidRPr="00941D84">
        <w:rPr>
          <w:lang w:val="en-US"/>
        </w:rPr>
        <w:t>ați</w:t>
      </w:r>
      <w:proofErr w:type="spellEnd"/>
      <w:r w:rsidRPr="00941D84">
        <w:rPr>
          <w:lang w:val="en-US"/>
        </w:rPr>
        <w:t xml:space="preserve"> </w:t>
      </w:r>
      <w:proofErr w:type="spellStart"/>
      <w:r w:rsidRPr="00941D84">
        <w:rPr>
          <w:lang w:val="en-US"/>
        </w:rPr>
        <w:t>înregistrat</w:t>
      </w:r>
      <w:proofErr w:type="spellEnd"/>
      <w:r w:rsidRPr="00941D84">
        <w:rPr>
          <w:lang w:val="en-US"/>
        </w:rPr>
        <w:t>.</w:t>
      </w:r>
    </w:p>
    <w:p w14:paraId="2BBD169D" w14:textId="77777777" w:rsidR="00941D84" w:rsidRPr="00941D84" w:rsidRDefault="00941D84" w:rsidP="00941D84">
      <w:pPr>
        <w:rPr>
          <w:lang w:val="en-US"/>
        </w:rPr>
      </w:pPr>
      <w:proofErr w:type="spellStart"/>
      <w:r w:rsidRPr="00941D84">
        <w:rPr>
          <w:lang w:val="en-US"/>
        </w:rPr>
        <w:t>Datele</w:t>
      </w:r>
      <w:proofErr w:type="spellEnd"/>
      <w:r w:rsidRPr="00941D84">
        <w:rPr>
          <w:lang w:val="en-US"/>
        </w:rPr>
        <w:t xml:space="preserve"> nu </w:t>
      </w:r>
      <w:proofErr w:type="spellStart"/>
      <w:r w:rsidRPr="00941D84">
        <w:rPr>
          <w:lang w:val="en-US"/>
        </w:rPr>
        <w:t>vor</w:t>
      </w:r>
      <w:proofErr w:type="spellEnd"/>
      <w:r w:rsidRPr="00941D84">
        <w:rPr>
          <w:lang w:val="en-US"/>
        </w:rPr>
        <w:t xml:space="preserve"> fi </w:t>
      </w:r>
      <w:proofErr w:type="spellStart"/>
      <w:r w:rsidRPr="00941D84">
        <w:rPr>
          <w:lang w:val="en-US"/>
        </w:rPr>
        <w:t>utilizate</w:t>
      </w:r>
      <w:proofErr w:type="spellEnd"/>
      <w:r w:rsidRPr="00941D84">
        <w:rPr>
          <w:lang w:val="en-US"/>
        </w:rPr>
        <w:t xml:space="preserve"> </w:t>
      </w:r>
      <w:proofErr w:type="spellStart"/>
      <w:r w:rsidRPr="00941D84">
        <w:rPr>
          <w:lang w:val="en-US"/>
        </w:rPr>
        <w:t>în</w:t>
      </w:r>
      <w:proofErr w:type="spellEnd"/>
      <w:r w:rsidRPr="00941D84">
        <w:rPr>
          <w:lang w:val="en-US"/>
        </w:rPr>
        <w:t xml:space="preserve"> </w:t>
      </w:r>
      <w:proofErr w:type="spellStart"/>
      <w:r w:rsidRPr="00941D84">
        <w:rPr>
          <w:lang w:val="en-US"/>
        </w:rPr>
        <w:t>alte</w:t>
      </w:r>
      <w:proofErr w:type="spellEnd"/>
      <w:r w:rsidRPr="00941D84">
        <w:rPr>
          <w:lang w:val="en-US"/>
        </w:rPr>
        <w:t xml:space="preserve"> </w:t>
      </w:r>
      <w:proofErr w:type="spellStart"/>
      <w:r w:rsidRPr="00941D84">
        <w:rPr>
          <w:lang w:val="en-US"/>
        </w:rPr>
        <w:t>scopuri</w:t>
      </w:r>
      <w:proofErr w:type="spellEnd"/>
      <w:r w:rsidRPr="00941D84">
        <w:rPr>
          <w:lang w:val="en-US"/>
        </w:rPr>
        <w:t xml:space="preserve"> </w:t>
      </w:r>
      <w:proofErr w:type="spellStart"/>
      <w:r w:rsidRPr="00941D84">
        <w:rPr>
          <w:lang w:val="en-US"/>
        </w:rPr>
        <w:t>decât</w:t>
      </w:r>
      <w:proofErr w:type="spellEnd"/>
      <w:r w:rsidRPr="00941D84">
        <w:rPr>
          <w:lang w:val="en-US"/>
        </w:rPr>
        <w:t xml:space="preserve"> </w:t>
      </w:r>
      <w:proofErr w:type="spellStart"/>
      <w:r w:rsidRPr="00941D84">
        <w:rPr>
          <w:lang w:val="en-US"/>
        </w:rPr>
        <w:t>cele</w:t>
      </w:r>
      <w:proofErr w:type="spellEnd"/>
      <w:r w:rsidRPr="00941D84">
        <w:rPr>
          <w:lang w:val="en-US"/>
        </w:rPr>
        <w:t xml:space="preserve"> </w:t>
      </w:r>
      <w:proofErr w:type="spellStart"/>
      <w:r w:rsidRPr="00941D84">
        <w:rPr>
          <w:lang w:val="en-US"/>
        </w:rPr>
        <w:t>menționate</w:t>
      </w:r>
      <w:proofErr w:type="spellEnd"/>
      <w:r w:rsidRPr="00941D84">
        <w:rPr>
          <w:lang w:val="en-US"/>
        </w:rPr>
        <w:t>.</w:t>
      </w:r>
    </w:p>
    <w:p w14:paraId="10194028" w14:textId="77777777" w:rsidR="00941D84" w:rsidRPr="00941D84" w:rsidRDefault="00941D84" w:rsidP="00941D84">
      <w:pPr>
        <w:rPr>
          <w:lang w:val="en-US"/>
        </w:rPr>
      </w:pPr>
      <w:r w:rsidRPr="00941D84">
        <w:rPr>
          <w:b/>
          <w:bCs/>
          <w:lang w:val="en-US"/>
        </w:rPr>
        <w:t xml:space="preserve">2. </w:t>
      </w:r>
      <w:proofErr w:type="spellStart"/>
      <w:r w:rsidRPr="00941D84">
        <w:rPr>
          <w:b/>
          <w:bCs/>
          <w:lang w:val="en-US"/>
        </w:rPr>
        <w:t>Înregistrări</w:t>
      </w:r>
      <w:proofErr w:type="spellEnd"/>
      <w:r w:rsidRPr="00941D84">
        <w:rPr>
          <w:b/>
          <w:bCs/>
          <w:lang w:val="en-US"/>
        </w:rPr>
        <w:t xml:space="preserve"> audio-video </w:t>
      </w:r>
      <w:proofErr w:type="spellStart"/>
      <w:r w:rsidRPr="00941D84">
        <w:rPr>
          <w:b/>
          <w:bCs/>
          <w:lang w:val="en-US"/>
        </w:rPr>
        <w:t>și</w:t>
      </w:r>
      <w:proofErr w:type="spellEnd"/>
      <w:r w:rsidRPr="00941D84">
        <w:rPr>
          <w:b/>
          <w:bCs/>
          <w:lang w:val="en-US"/>
        </w:rPr>
        <w:t xml:space="preserve"> </w:t>
      </w:r>
      <w:proofErr w:type="spellStart"/>
      <w:r w:rsidRPr="00941D84">
        <w:rPr>
          <w:b/>
          <w:bCs/>
          <w:lang w:val="en-US"/>
        </w:rPr>
        <w:t>utilizarea</w:t>
      </w:r>
      <w:proofErr w:type="spellEnd"/>
      <w:r w:rsidRPr="00941D84">
        <w:rPr>
          <w:b/>
          <w:bCs/>
          <w:lang w:val="en-US"/>
        </w:rPr>
        <w:t xml:space="preserve"> </w:t>
      </w:r>
      <w:proofErr w:type="spellStart"/>
      <w:r w:rsidRPr="00941D84">
        <w:rPr>
          <w:b/>
          <w:bCs/>
          <w:lang w:val="en-US"/>
        </w:rPr>
        <w:t>imaginii</w:t>
      </w:r>
      <w:proofErr w:type="spellEnd"/>
      <w:r w:rsidRPr="00941D84">
        <w:rPr>
          <w:lang w:val="en-US"/>
        </w:rPr>
        <w:br/>
        <w:t xml:space="preserve">Evenimentul </w:t>
      </w:r>
      <w:proofErr w:type="spellStart"/>
      <w:r w:rsidRPr="00941D84">
        <w:rPr>
          <w:lang w:val="en-US"/>
        </w:rPr>
        <w:t>poate</w:t>
      </w:r>
      <w:proofErr w:type="spellEnd"/>
      <w:r w:rsidRPr="00941D84">
        <w:rPr>
          <w:lang w:val="en-US"/>
        </w:rPr>
        <w:t xml:space="preserve"> fi </w:t>
      </w:r>
      <w:proofErr w:type="spellStart"/>
      <w:r w:rsidRPr="00941D84">
        <w:rPr>
          <w:lang w:val="en-US"/>
        </w:rPr>
        <w:t>înregistrat</w:t>
      </w:r>
      <w:proofErr w:type="spellEnd"/>
      <w:r w:rsidRPr="00941D84">
        <w:rPr>
          <w:lang w:val="en-US"/>
        </w:rPr>
        <w:t xml:space="preserve"> audio-video. Prin </w:t>
      </w:r>
      <w:proofErr w:type="spellStart"/>
      <w:r w:rsidRPr="00941D84">
        <w:rPr>
          <w:lang w:val="en-US"/>
        </w:rPr>
        <w:t>participare</w:t>
      </w:r>
      <w:proofErr w:type="spellEnd"/>
      <w:r w:rsidRPr="00941D84">
        <w:rPr>
          <w:lang w:val="en-US"/>
        </w:rPr>
        <w:t xml:space="preserve">, </w:t>
      </w:r>
      <w:proofErr w:type="spellStart"/>
      <w:r w:rsidRPr="00941D84">
        <w:rPr>
          <w:lang w:val="en-US"/>
        </w:rPr>
        <w:t>vă</w:t>
      </w:r>
      <w:proofErr w:type="spellEnd"/>
      <w:r w:rsidRPr="00941D84">
        <w:rPr>
          <w:lang w:val="en-US"/>
        </w:rPr>
        <w:t xml:space="preserve"> </w:t>
      </w:r>
      <w:proofErr w:type="spellStart"/>
      <w:r w:rsidRPr="00941D84">
        <w:rPr>
          <w:lang w:val="en-US"/>
        </w:rPr>
        <w:t>exprimați</w:t>
      </w:r>
      <w:proofErr w:type="spellEnd"/>
      <w:r w:rsidRPr="00941D84">
        <w:rPr>
          <w:lang w:val="en-US"/>
        </w:rPr>
        <w:t xml:space="preserve"> </w:t>
      </w:r>
      <w:proofErr w:type="spellStart"/>
      <w:r w:rsidRPr="00941D84">
        <w:rPr>
          <w:lang w:val="en-US"/>
        </w:rPr>
        <w:t>acordul</w:t>
      </w:r>
      <w:proofErr w:type="spellEnd"/>
      <w:r w:rsidRPr="00941D84">
        <w:rPr>
          <w:lang w:val="en-US"/>
        </w:rPr>
        <w:t xml:space="preserve"> </w:t>
      </w:r>
      <w:proofErr w:type="spellStart"/>
      <w:r w:rsidRPr="00941D84">
        <w:rPr>
          <w:lang w:val="en-US"/>
        </w:rPr>
        <w:t>pentru</w:t>
      </w:r>
      <w:proofErr w:type="spellEnd"/>
      <w:r w:rsidRPr="00941D84">
        <w:rPr>
          <w:lang w:val="en-US"/>
        </w:rPr>
        <w:t xml:space="preserve"> </w:t>
      </w:r>
      <w:proofErr w:type="spellStart"/>
      <w:r w:rsidRPr="00941D84">
        <w:rPr>
          <w:lang w:val="en-US"/>
        </w:rPr>
        <w:t>captarea</w:t>
      </w:r>
      <w:proofErr w:type="spellEnd"/>
      <w:r w:rsidRPr="00941D84">
        <w:rPr>
          <w:lang w:val="en-US"/>
        </w:rPr>
        <w:t xml:space="preserve"> </w:t>
      </w:r>
      <w:proofErr w:type="spellStart"/>
      <w:r w:rsidRPr="00941D84">
        <w:rPr>
          <w:lang w:val="en-US"/>
        </w:rPr>
        <w:t>și</w:t>
      </w:r>
      <w:proofErr w:type="spellEnd"/>
      <w:r w:rsidRPr="00941D84">
        <w:rPr>
          <w:lang w:val="en-US"/>
        </w:rPr>
        <w:t xml:space="preserve"> </w:t>
      </w:r>
      <w:proofErr w:type="spellStart"/>
      <w:r w:rsidRPr="00941D84">
        <w:rPr>
          <w:lang w:val="en-US"/>
        </w:rPr>
        <w:t>utilizarea</w:t>
      </w:r>
      <w:proofErr w:type="spellEnd"/>
      <w:r w:rsidRPr="00941D84">
        <w:rPr>
          <w:lang w:val="en-US"/>
        </w:rPr>
        <w:t xml:space="preserve"> </w:t>
      </w:r>
      <w:proofErr w:type="spellStart"/>
      <w:r w:rsidRPr="00941D84">
        <w:rPr>
          <w:lang w:val="en-US"/>
        </w:rPr>
        <w:t>imaginii</w:t>
      </w:r>
      <w:proofErr w:type="spellEnd"/>
      <w:r w:rsidRPr="00941D84">
        <w:rPr>
          <w:lang w:val="en-US"/>
        </w:rPr>
        <w:t xml:space="preserve"> </w:t>
      </w:r>
      <w:proofErr w:type="spellStart"/>
      <w:r w:rsidRPr="00941D84">
        <w:rPr>
          <w:lang w:val="en-US"/>
        </w:rPr>
        <w:t>și</w:t>
      </w:r>
      <w:proofErr w:type="spellEnd"/>
      <w:r w:rsidRPr="00941D84">
        <w:rPr>
          <w:lang w:val="en-US"/>
        </w:rPr>
        <w:t>/</w:t>
      </w:r>
      <w:proofErr w:type="spellStart"/>
      <w:r w:rsidRPr="00941D84">
        <w:rPr>
          <w:lang w:val="en-US"/>
        </w:rPr>
        <w:t>sau</w:t>
      </w:r>
      <w:proofErr w:type="spellEnd"/>
      <w:r w:rsidRPr="00941D84">
        <w:rPr>
          <w:lang w:val="en-US"/>
        </w:rPr>
        <w:t xml:space="preserve"> </w:t>
      </w:r>
      <w:proofErr w:type="spellStart"/>
      <w:r w:rsidRPr="00941D84">
        <w:rPr>
          <w:lang w:val="en-US"/>
        </w:rPr>
        <w:t>vocii</w:t>
      </w:r>
      <w:proofErr w:type="spellEnd"/>
      <w:r w:rsidRPr="00941D84">
        <w:rPr>
          <w:lang w:val="en-US"/>
        </w:rPr>
        <w:t xml:space="preserve"> </w:t>
      </w:r>
      <w:proofErr w:type="spellStart"/>
      <w:r w:rsidRPr="00941D84">
        <w:rPr>
          <w:lang w:val="en-US"/>
        </w:rPr>
        <w:t>dumneavoastră</w:t>
      </w:r>
      <w:proofErr w:type="spellEnd"/>
      <w:r w:rsidRPr="00941D84">
        <w:rPr>
          <w:lang w:val="en-US"/>
        </w:rPr>
        <w:t>.</w:t>
      </w:r>
    </w:p>
    <w:p w14:paraId="33BEFE12" w14:textId="77777777" w:rsidR="00941D84" w:rsidRPr="00941D84" w:rsidRDefault="00941D84" w:rsidP="00941D84">
      <w:pPr>
        <w:rPr>
          <w:lang w:val="en-US"/>
        </w:rPr>
      </w:pPr>
      <w:proofErr w:type="spellStart"/>
      <w:r w:rsidRPr="00941D84">
        <w:rPr>
          <w:lang w:val="en-US"/>
        </w:rPr>
        <w:t>Materialele</w:t>
      </w:r>
      <w:proofErr w:type="spellEnd"/>
      <w:r w:rsidRPr="00941D84">
        <w:rPr>
          <w:lang w:val="en-US"/>
        </w:rPr>
        <w:t xml:space="preserve"> </w:t>
      </w:r>
      <w:proofErr w:type="spellStart"/>
      <w:r w:rsidRPr="00941D84">
        <w:rPr>
          <w:lang w:val="en-US"/>
        </w:rPr>
        <w:t>rezultate</w:t>
      </w:r>
      <w:proofErr w:type="spellEnd"/>
      <w:r w:rsidRPr="00941D84">
        <w:rPr>
          <w:lang w:val="en-US"/>
        </w:rPr>
        <w:t xml:space="preserve"> (</w:t>
      </w:r>
      <w:proofErr w:type="spellStart"/>
      <w:r w:rsidRPr="00941D84">
        <w:rPr>
          <w:lang w:val="en-US"/>
        </w:rPr>
        <w:t>fotografii</w:t>
      </w:r>
      <w:proofErr w:type="spellEnd"/>
      <w:r w:rsidRPr="00941D84">
        <w:rPr>
          <w:lang w:val="en-US"/>
        </w:rPr>
        <w:t xml:space="preserve">, </w:t>
      </w:r>
      <w:proofErr w:type="spellStart"/>
      <w:r w:rsidRPr="00941D84">
        <w:rPr>
          <w:lang w:val="en-US"/>
        </w:rPr>
        <w:t>înregistrări</w:t>
      </w:r>
      <w:proofErr w:type="spellEnd"/>
      <w:r w:rsidRPr="00941D84">
        <w:rPr>
          <w:lang w:val="en-US"/>
        </w:rPr>
        <w:t xml:space="preserve"> video/audio) pot fi </w:t>
      </w:r>
      <w:proofErr w:type="spellStart"/>
      <w:r w:rsidRPr="00941D84">
        <w:rPr>
          <w:lang w:val="en-US"/>
        </w:rPr>
        <w:t>utilizate</w:t>
      </w:r>
      <w:proofErr w:type="spellEnd"/>
      <w:r w:rsidRPr="00941D84">
        <w:rPr>
          <w:lang w:val="en-US"/>
        </w:rPr>
        <w:t xml:space="preserve"> de </w:t>
      </w:r>
      <w:proofErr w:type="spellStart"/>
      <w:r w:rsidRPr="00941D84">
        <w:rPr>
          <w:lang w:val="en-US"/>
        </w:rPr>
        <w:t>către</w:t>
      </w:r>
      <w:proofErr w:type="spellEnd"/>
      <w:r w:rsidRPr="00941D84">
        <w:rPr>
          <w:lang w:val="en-US"/>
        </w:rPr>
        <w:t xml:space="preserve"> </w:t>
      </w:r>
      <w:proofErr w:type="spellStart"/>
      <w:r w:rsidRPr="00941D84">
        <w:rPr>
          <w:lang w:val="en-US"/>
        </w:rPr>
        <w:t>Organizator</w:t>
      </w:r>
      <w:proofErr w:type="spellEnd"/>
      <w:r w:rsidRPr="00941D84">
        <w:rPr>
          <w:lang w:val="en-US"/>
        </w:rPr>
        <w:t xml:space="preserve"> </w:t>
      </w:r>
      <w:proofErr w:type="spellStart"/>
      <w:r w:rsidRPr="00941D84">
        <w:rPr>
          <w:lang w:val="en-US"/>
        </w:rPr>
        <w:t>și</w:t>
      </w:r>
      <w:proofErr w:type="spellEnd"/>
      <w:r w:rsidRPr="00941D84">
        <w:rPr>
          <w:lang w:val="en-US"/>
        </w:rPr>
        <w:t>/</w:t>
      </w:r>
      <w:proofErr w:type="spellStart"/>
      <w:r w:rsidRPr="00941D84">
        <w:rPr>
          <w:lang w:val="en-US"/>
        </w:rPr>
        <w:t>sau</w:t>
      </w:r>
      <w:proofErr w:type="spellEnd"/>
      <w:r w:rsidRPr="00941D84">
        <w:rPr>
          <w:lang w:val="en-US"/>
        </w:rPr>
        <w:t xml:space="preserve"> </w:t>
      </w:r>
      <w:proofErr w:type="spellStart"/>
      <w:r w:rsidRPr="00941D84">
        <w:rPr>
          <w:lang w:val="en-US"/>
        </w:rPr>
        <w:t>partenerii</w:t>
      </w:r>
      <w:proofErr w:type="spellEnd"/>
      <w:r w:rsidRPr="00941D84">
        <w:rPr>
          <w:lang w:val="en-US"/>
        </w:rPr>
        <w:t xml:space="preserve"> </w:t>
      </w:r>
      <w:proofErr w:type="spellStart"/>
      <w:r w:rsidRPr="00941D84">
        <w:rPr>
          <w:lang w:val="en-US"/>
        </w:rPr>
        <w:t>săi</w:t>
      </w:r>
      <w:proofErr w:type="spellEnd"/>
      <w:r w:rsidRPr="00941D84">
        <w:rPr>
          <w:lang w:val="en-US"/>
        </w:rPr>
        <w:t xml:space="preserve"> </w:t>
      </w:r>
      <w:proofErr w:type="spellStart"/>
      <w:r w:rsidRPr="00941D84">
        <w:rPr>
          <w:lang w:val="en-US"/>
        </w:rPr>
        <w:t>în</w:t>
      </w:r>
      <w:proofErr w:type="spellEnd"/>
      <w:r w:rsidRPr="00941D84">
        <w:rPr>
          <w:lang w:val="en-US"/>
        </w:rPr>
        <w:t xml:space="preserve"> </w:t>
      </w:r>
      <w:proofErr w:type="spellStart"/>
      <w:r w:rsidRPr="00941D84">
        <w:rPr>
          <w:lang w:val="en-US"/>
        </w:rPr>
        <w:t>scopuri</w:t>
      </w:r>
      <w:proofErr w:type="spellEnd"/>
      <w:r w:rsidRPr="00941D84">
        <w:rPr>
          <w:lang w:val="en-US"/>
        </w:rPr>
        <w:t xml:space="preserve"> de:</w:t>
      </w:r>
    </w:p>
    <w:p w14:paraId="4125D394" w14:textId="77777777" w:rsidR="00941D84" w:rsidRPr="00941D84" w:rsidRDefault="00941D84" w:rsidP="00941D84">
      <w:pPr>
        <w:numPr>
          <w:ilvl w:val="0"/>
          <w:numId w:val="2"/>
        </w:numPr>
        <w:rPr>
          <w:lang w:val="en-US"/>
        </w:rPr>
      </w:pPr>
      <w:proofErr w:type="spellStart"/>
      <w:r w:rsidRPr="00941D84">
        <w:rPr>
          <w:lang w:val="en-US"/>
        </w:rPr>
        <w:t>informare</w:t>
      </w:r>
      <w:proofErr w:type="spellEnd"/>
      <w:r w:rsidRPr="00941D84">
        <w:rPr>
          <w:lang w:val="en-US"/>
        </w:rPr>
        <w:t>;</w:t>
      </w:r>
    </w:p>
    <w:p w14:paraId="6332A2D7" w14:textId="77777777" w:rsidR="00941D84" w:rsidRPr="00941D84" w:rsidRDefault="00941D84" w:rsidP="00941D84">
      <w:pPr>
        <w:numPr>
          <w:ilvl w:val="0"/>
          <w:numId w:val="2"/>
        </w:numPr>
        <w:rPr>
          <w:lang w:val="en-US"/>
        </w:rPr>
      </w:pPr>
      <w:proofErr w:type="spellStart"/>
      <w:r w:rsidRPr="00941D84">
        <w:rPr>
          <w:lang w:val="en-US"/>
        </w:rPr>
        <w:t>promovare</w:t>
      </w:r>
      <w:proofErr w:type="spellEnd"/>
      <w:r w:rsidRPr="00941D84">
        <w:rPr>
          <w:lang w:val="en-US"/>
        </w:rPr>
        <w:t>;</w:t>
      </w:r>
    </w:p>
    <w:p w14:paraId="289DF649" w14:textId="77777777" w:rsidR="00941D84" w:rsidRPr="00941D84" w:rsidRDefault="00941D84" w:rsidP="00941D84">
      <w:pPr>
        <w:numPr>
          <w:ilvl w:val="0"/>
          <w:numId w:val="2"/>
        </w:numPr>
        <w:rPr>
          <w:lang w:val="en-US"/>
        </w:rPr>
      </w:pPr>
      <w:r w:rsidRPr="00941D84">
        <w:rPr>
          <w:lang w:val="en-US"/>
        </w:rPr>
        <w:t xml:space="preserve">marketing </w:t>
      </w:r>
      <w:proofErr w:type="spellStart"/>
      <w:r w:rsidRPr="00941D84">
        <w:rPr>
          <w:lang w:val="en-US"/>
        </w:rPr>
        <w:t>și</w:t>
      </w:r>
      <w:proofErr w:type="spellEnd"/>
      <w:r w:rsidRPr="00941D84">
        <w:rPr>
          <w:lang w:val="en-US"/>
        </w:rPr>
        <w:t xml:space="preserve"> </w:t>
      </w:r>
      <w:proofErr w:type="spellStart"/>
      <w:r w:rsidRPr="00941D84">
        <w:rPr>
          <w:lang w:val="en-US"/>
        </w:rPr>
        <w:t>publicitate</w:t>
      </w:r>
      <w:proofErr w:type="spellEnd"/>
      <w:r w:rsidRPr="00941D84">
        <w:rPr>
          <w:lang w:val="en-US"/>
        </w:rPr>
        <w:t>.</w:t>
      </w:r>
    </w:p>
    <w:p w14:paraId="4EFE22BD" w14:textId="77777777" w:rsidR="00941D84" w:rsidRPr="00941D84" w:rsidRDefault="00941D84" w:rsidP="00941D84">
      <w:pPr>
        <w:rPr>
          <w:lang w:val="en-US"/>
        </w:rPr>
      </w:pPr>
      <w:proofErr w:type="spellStart"/>
      <w:r w:rsidRPr="00941D84">
        <w:rPr>
          <w:lang w:val="en-US"/>
        </w:rPr>
        <w:t>Acestea</w:t>
      </w:r>
      <w:proofErr w:type="spellEnd"/>
      <w:r w:rsidRPr="00941D84">
        <w:rPr>
          <w:lang w:val="en-US"/>
        </w:rPr>
        <w:t xml:space="preserve"> pot fi </w:t>
      </w:r>
      <w:proofErr w:type="spellStart"/>
      <w:r w:rsidRPr="00941D84">
        <w:rPr>
          <w:lang w:val="en-US"/>
        </w:rPr>
        <w:t>publicate</w:t>
      </w:r>
      <w:proofErr w:type="spellEnd"/>
      <w:r w:rsidRPr="00941D84">
        <w:rPr>
          <w:lang w:val="en-US"/>
        </w:rPr>
        <w:t xml:space="preserve"> </w:t>
      </w:r>
      <w:proofErr w:type="spellStart"/>
      <w:r w:rsidRPr="00941D84">
        <w:rPr>
          <w:lang w:val="en-US"/>
        </w:rPr>
        <w:t>sau</w:t>
      </w:r>
      <w:proofErr w:type="spellEnd"/>
      <w:r w:rsidRPr="00941D84">
        <w:rPr>
          <w:lang w:val="en-US"/>
        </w:rPr>
        <w:t xml:space="preserve"> </w:t>
      </w:r>
      <w:proofErr w:type="spellStart"/>
      <w:r w:rsidRPr="00941D84">
        <w:rPr>
          <w:lang w:val="en-US"/>
        </w:rPr>
        <w:t>difuzate</w:t>
      </w:r>
      <w:proofErr w:type="spellEnd"/>
      <w:r w:rsidRPr="00941D84">
        <w:rPr>
          <w:lang w:val="en-US"/>
        </w:rPr>
        <w:t xml:space="preserve"> </w:t>
      </w:r>
      <w:proofErr w:type="spellStart"/>
      <w:r w:rsidRPr="00941D84">
        <w:rPr>
          <w:lang w:val="en-US"/>
        </w:rPr>
        <w:t>prin</w:t>
      </w:r>
      <w:proofErr w:type="spellEnd"/>
      <w:r w:rsidRPr="00941D84">
        <w:rPr>
          <w:lang w:val="en-US"/>
        </w:rPr>
        <w:t>:</w:t>
      </w:r>
    </w:p>
    <w:p w14:paraId="06878CCC" w14:textId="77777777" w:rsidR="00941D84" w:rsidRPr="00941D84" w:rsidRDefault="00941D84" w:rsidP="00941D84">
      <w:pPr>
        <w:numPr>
          <w:ilvl w:val="0"/>
          <w:numId w:val="3"/>
        </w:numPr>
        <w:rPr>
          <w:lang w:val="en-US"/>
        </w:rPr>
      </w:pPr>
      <w:r w:rsidRPr="00941D84">
        <w:rPr>
          <w:lang w:val="en-US"/>
        </w:rPr>
        <w:t>website-</w:t>
      </w:r>
      <w:proofErr w:type="spellStart"/>
      <w:r w:rsidRPr="00941D84">
        <w:rPr>
          <w:lang w:val="en-US"/>
        </w:rPr>
        <w:t>uri</w:t>
      </w:r>
      <w:proofErr w:type="spellEnd"/>
      <w:r w:rsidRPr="00941D84">
        <w:rPr>
          <w:lang w:val="en-US"/>
        </w:rPr>
        <w:t xml:space="preserve"> </w:t>
      </w:r>
      <w:proofErr w:type="spellStart"/>
      <w:r w:rsidRPr="00941D84">
        <w:rPr>
          <w:lang w:val="en-US"/>
        </w:rPr>
        <w:t>și</w:t>
      </w:r>
      <w:proofErr w:type="spellEnd"/>
      <w:r w:rsidRPr="00941D84">
        <w:rPr>
          <w:lang w:val="en-US"/>
        </w:rPr>
        <w:t xml:space="preserve"> </w:t>
      </w:r>
      <w:proofErr w:type="spellStart"/>
      <w:r w:rsidRPr="00941D84">
        <w:rPr>
          <w:lang w:val="en-US"/>
        </w:rPr>
        <w:t>platforme</w:t>
      </w:r>
      <w:proofErr w:type="spellEnd"/>
      <w:r w:rsidRPr="00941D84">
        <w:rPr>
          <w:lang w:val="en-US"/>
        </w:rPr>
        <w:t xml:space="preserve"> online;</w:t>
      </w:r>
    </w:p>
    <w:p w14:paraId="19312350" w14:textId="77777777" w:rsidR="00941D84" w:rsidRPr="00941D84" w:rsidRDefault="00941D84" w:rsidP="00941D84">
      <w:pPr>
        <w:numPr>
          <w:ilvl w:val="0"/>
          <w:numId w:val="3"/>
        </w:numPr>
        <w:rPr>
          <w:lang w:val="en-US"/>
        </w:rPr>
      </w:pPr>
      <w:proofErr w:type="spellStart"/>
      <w:r w:rsidRPr="00941D84">
        <w:rPr>
          <w:lang w:val="en-US"/>
        </w:rPr>
        <w:t>rețele</w:t>
      </w:r>
      <w:proofErr w:type="spellEnd"/>
      <w:r w:rsidRPr="00941D84">
        <w:rPr>
          <w:lang w:val="en-US"/>
        </w:rPr>
        <w:t xml:space="preserve"> </w:t>
      </w:r>
      <w:proofErr w:type="spellStart"/>
      <w:r w:rsidRPr="00941D84">
        <w:rPr>
          <w:lang w:val="en-US"/>
        </w:rPr>
        <w:t>sociale</w:t>
      </w:r>
      <w:proofErr w:type="spellEnd"/>
      <w:r w:rsidRPr="00941D84">
        <w:rPr>
          <w:lang w:val="en-US"/>
        </w:rPr>
        <w:t xml:space="preserve"> (ex. Facebook, LinkedIn, Instagram, YouTube);</w:t>
      </w:r>
    </w:p>
    <w:p w14:paraId="0D246631" w14:textId="77777777" w:rsidR="00941D84" w:rsidRPr="00941D84" w:rsidRDefault="00941D84" w:rsidP="00941D84">
      <w:pPr>
        <w:numPr>
          <w:ilvl w:val="0"/>
          <w:numId w:val="3"/>
        </w:numPr>
        <w:rPr>
          <w:lang w:val="en-US"/>
        </w:rPr>
      </w:pPr>
      <w:proofErr w:type="spellStart"/>
      <w:r w:rsidRPr="00941D84">
        <w:rPr>
          <w:lang w:val="en-US"/>
        </w:rPr>
        <w:t>materiale</w:t>
      </w:r>
      <w:proofErr w:type="spellEnd"/>
      <w:r w:rsidRPr="00941D84">
        <w:rPr>
          <w:lang w:val="en-US"/>
        </w:rPr>
        <w:t xml:space="preserve"> </w:t>
      </w:r>
      <w:proofErr w:type="spellStart"/>
      <w:r w:rsidRPr="00941D84">
        <w:rPr>
          <w:lang w:val="en-US"/>
        </w:rPr>
        <w:t>tipărite</w:t>
      </w:r>
      <w:proofErr w:type="spellEnd"/>
      <w:r w:rsidRPr="00941D84">
        <w:rPr>
          <w:lang w:val="en-US"/>
        </w:rPr>
        <w:t xml:space="preserve"> (</w:t>
      </w:r>
      <w:proofErr w:type="spellStart"/>
      <w:r w:rsidRPr="00941D84">
        <w:rPr>
          <w:lang w:val="en-US"/>
        </w:rPr>
        <w:t>broșuri</w:t>
      </w:r>
      <w:proofErr w:type="spellEnd"/>
      <w:r w:rsidRPr="00941D84">
        <w:rPr>
          <w:lang w:val="en-US"/>
        </w:rPr>
        <w:t xml:space="preserve">, </w:t>
      </w:r>
      <w:proofErr w:type="spellStart"/>
      <w:r w:rsidRPr="00941D84">
        <w:rPr>
          <w:lang w:val="en-US"/>
        </w:rPr>
        <w:t>rapoarte</w:t>
      </w:r>
      <w:proofErr w:type="spellEnd"/>
      <w:r w:rsidRPr="00941D84">
        <w:rPr>
          <w:lang w:val="en-US"/>
        </w:rPr>
        <w:t xml:space="preserve">, </w:t>
      </w:r>
      <w:proofErr w:type="spellStart"/>
      <w:r w:rsidRPr="00941D84">
        <w:rPr>
          <w:lang w:val="en-US"/>
        </w:rPr>
        <w:t>pliante</w:t>
      </w:r>
      <w:proofErr w:type="spellEnd"/>
      <w:r w:rsidRPr="00941D84">
        <w:rPr>
          <w:lang w:val="en-US"/>
        </w:rPr>
        <w:t>);</w:t>
      </w:r>
    </w:p>
    <w:p w14:paraId="48712D22" w14:textId="77777777" w:rsidR="00941D84" w:rsidRPr="00941D84" w:rsidRDefault="00941D84" w:rsidP="00941D84">
      <w:pPr>
        <w:numPr>
          <w:ilvl w:val="0"/>
          <w:numId w:val="3"/>
        </w:numPr>
        <w:rPr>
          <w:lang w:val="en-US"/>
        </w:rPr>
      </w:pPr>
      <w:proofErr w:type="spellStart"/>
      <w:r w:rsidRPr="00941D84">
        <w:rPr>
          <w:lang w:val="en-US"/>
        </w:rPr>
        <w:t>canale</w:t>
      </w:r>
      <w:proofErr w:type="spellEnd"/>
      <w:r w:rsidRPr="00941D84">
        <w:rPr>
          <w:lang w:val="en-US"/>
        </w:rPr>
        <w:t xml:space="preserve"> media (TV, radio);</w:t>
      </w:r>
    </w:p>
    <w:p w14:paraId="38DD4832" w14:textId="77777777" w:rsidR="00941D84" w:rsidRPr="00941D84" w:rsidRDefault="00941D84" w:rsidP="00941D84">
      <w:pPr>
        <w:numPr>
          <w:ilvl w:val="0"/>
          <w:numId w:val="3"/>
        </w:numPr>
        <w:rPr>
          <w:lang w:val="en-US"/>
        </w:rPr>
      </w:pPr>
      <w:proofErr w:type="spellStart"/>
      <w:r w:rsidRPr="00941D84">
        <w:rPr>
          <w:lang w:val="en-US"/>
        </w:rPr>
        <w:t>alte</w:t>
      </w:r>
      <w:proofErr w:type="spellEnd"/>
      <w:r w:rsidRPr="00941D84">
        <w:rPr>
          <w:lang w:val="en-US"/>
        </w:rPr>
        <w:t xml:space="preserve"> </w:t>
      </w:r>
      <w:proofErr w:type="spellStart"/>
      <w:r w:rsidRPr="00941D84">
        <w:rPr>
          <w:lang w:val="en-US"/>
        </w:rPr>
        <w:t>materiale</w:t>
      </w:r>
      <w:proofErr w:type="spellEnd"/>
      <w:r w:rsidRPr="00941D84">
        <w:rPr>
          <w:lang w:val="en-US"/>
        </w:rPr>
        <w:t xml:space="preserve"> de </w:t>
      </w:r>
      <w:proofErr w:type="spellStart"/>
      <w:r w:rsidRPr="00941D84">
        <w:rPr>
          <w:lang w:val="en-US"/>
        </w:rPr>
        <w:t>comunicare</w:t>
      </w:r>
      <w:proofErr w:type="spellEnd"/>
      <w:r w:rsidRPr="00941D84">
        <w:rPr>
          <w:lang w:val="en-US"/>
        </w:rPr>
        <w:t>.</w:t>
      </w:r>
    </w:p>
    <w:p w14:paraId="1C276DA6" w14:textId="77777777" w:rsidR="00941D84" w:rsidRPr="00941D84" w:rsidRDefault="00941D84" w:rsidP="00941D84">
      <w:pPr>
        <w:rPr>
          <w:lang w:val="en-US"/>
        </w:rPr>
      </w:pPr>
      <w:proofErr w:type="spellStart"/>
      <w:r w:rsidRPr="00941D84">
        <w:rPr>
          <w:lang w:val="en-US"/>
        </w:rPr>
        <w:t>Utilizarea</w:t>
      </w:r>
      <w:proofErr w:type="spellEnd"/>
      <w:r w:rsidRPr="00941D84">
        <w:rPr>
          <w:lang w:val="en-US"/>
        </w:rPr>
        <w:t xml:space="preserve"> se face pe o </w:t>
      </w:r>
      <w:proofErr w:type="spellStart"/>
      <w:r w:rsidRPr="00941D84">
        <w:rPr>
          <w:lang w:val="en-US"/>
        </w:rPr>
        <w:t>durată</w:t>
      </w:r>
      <w:proofErr w:type="spellEnd"/>
      <w:r w:rsidRPr="00941D84">
        <w:rPr>
          <w:lang w:val="en-US"/>
        </w:rPr>
        <w:t xml:space="preserve"> </w:t>
      </w:r>
      <w:proofErr w:type="spellStart"/>
      <w:r w:rsidRPr="00941D84">
        <w:rPr>
          <w:lang w:val="en-US"/>
        </w:rPr>
        <w:t>nedeterminată</w:t>
      </w:r>
      <w:proofErr w:type="spellEnd"/>
      <w:r w:rsidRPr="00941D84">
        <w:rPr>
          <w:lang w:val="en-US"/>
        </w:rPr>
        <w:t xml:space="preserve"> </w:t>
      </w:r>
      <w:proofErr w:type="spellStart"/>
      <w:r w:rsidRPr="00941D84">
        <w:rPr>
          <w:lang w:val="en-US"/>
        </w:rPr>
        <w:t>și</w:t>
      </w:r>
      <w:proofErr w:type="spellEnd"/>
      <w:r w:rsidRPr="00941D84">
        <w:rPr>
          <w:lang w:val="en-US"/>
        </w:rPr>
        <w:t xml:space="preserve"> pe un </w:t>
      </w:r>
      <w:proofErr w:type="spellStart"/>
      <w:r w:rsidRPr="00941D84">
        <w:rPr>
          <w:lang w:val="en-US"/>
        </w:rPr>
        <w:t>teritoriu</w:t>
      </w:r>
      <w:proofErr w:type="spellEnd"/>
      <w:r w:rsidRPr="00941D84">
        <w:rPr>
          <w:lang w:val="en-US"/>
        </w:rPr>
        <w:t xml:space="preserve"> </w:t>
      </w:r>
      <w:proofErr w:type="spellStart"/>
      <w:r w:rsidRPr="00941D84">
        <w:rPr>
          <w:lang w:val="en-US"/>
        </w:rPr>
        <w:t>nelimitat</w:t>
      </w:r>
      <w:proofErr w:type="spellEnd"/>
      <w:r w:rsidRPr="00941D84">
        <w:rPr>
          <w:lang w:val="en-US"/>
        </w:rPr>
        <w:t xml:space="preserve">, </w:t>
      </w:r>
      <w:proofErr w:type="spellStart"/>
      <w:r w:rsidRPr="00941D84">
        <w:rPr>
          <w:lang w:val="en-US"/>
        </w:rPr>
        <w:t>fără</w:t>
      </w:r>
      <w:proofErr w:type="spellEnd"/>
      <w:r w:rsidRPr="00941D84">
        <w:rPr>
          <w:lang w:val="en-US"/>
        </w:rPr>
        <w:t xml:space="preserve"> a </w:t>
      </w:r>
      <w:proofErr w:type="spellStart"/>
      <w:r w:rsidRPr="00941D84">
        <w:rPr>
          <w:lang w:val="en-US"/>
        </w:rPr>
        <w:t>implica</w:t>
      </w:r>
      <w:proofErr w:type="spellEnd"/>
      <w:r w:rsidRPr="00941D84">
        <w:rPr>
          <w:lang w:val="en-US"/>
        </w:rPr>
        <w:t xml:space="preserve"> </w:t>
      </w:r>
      <w:proofErr w:type="spellStart"/>
      <w:r w:rsidRPr="00941D84">
        <w:rPr>
          <w:lang w:val="en-US"/>
        </w:rPr>
        <w:t>vreo</w:t>
      </w:r>
      <w:proofErr w:type="spellEnd"/>
      <w:r w:rsidRPr="00941D84">
        <w:rPr>
          <w:lang w:val="en-US"/>
        </w:rPr>
        <w:t xml:space="preserve"> </w:t>
      </w:r>
      <w:proofErr w:type="spellStart"/>
      <w:r w:rsidRPr="00941D84">
        <w:rPr>
          <w:lang w:val="en-US"/>
        </w:rPr>
        <w:t>remunerație</w:t>
      </w:r>
      <w:proofErr w:type="spellEnd"/>
      <w:r w:rsidRPr="00941D84">
        <w:rPr>
          <w:lang w:val="en-US"/>
        </w:rPr>
        <w:t>.</w:t>
      </w:r>
    </w:p>
    <w:p w14:paraId="2FA637B9" w14:textId="77777777" w:rsidR="00941D84" w:rsidRPr="00941D84" w:rsidRDefault="00941D84" w:rsidP="00941D84">
      <w:pPr>
        <w:rPr>
          <w:lang w:val="en-US"/>
        </w:rPr>
      </w:pPr>
      <w:r w:rsidRPr="00941D84">
        <w:rPr>
          <w:b/>
          <w:bCs/>
          <w:lang w:val="en-US"/>
        </w:rPr>
        <w:t xml:space="preserve">3. </w:t>
      </w:r>
      <w:proofErr w:type="spellStart"/>
      <w:r w:rsidRPr="00941D84">
        <w:rPr>
          <w:b/>
          <w:bCs/>
          <w:lang w:val="en-US"/>
        </w:rPr>
        <w:t>Acordul</w:t>
      </w:r>
      <w:proofErr w:type="spellEnd"/>
      <w:r w:rsidRPr="00941D84">
        <w:rPr>
          <w:b/>
          <w:bCs/>
          <w:lang w:val="en-US"/>
        </w:rPr>
        <w:t xml:space="preserve"> </w:t>
      </w:r>
      <w:proofErr w:type="spellStart"/>
      <w:r w:rsidRPr="00941D84">
        <w:rPr>
          <w:b/>
          <w:bCs/>
          <w:lang w:val="en-US"/>
        </w:rPr>
        <w:t>participantului</w:t>
      </w:r>
      <w:proofErr w:type="spellEnd"/>
      <w:r w:rsidRPr="00941D84">
        <w:rPr>
          <w:lang w:val="en-US"/>
        </w:rPr>
        <w:br/>
        <w:t xml:space="preserve">Prin </w:t>
      </w:r>
      <w:proofErr w:type="spellStart"/>
      <w:r w:rsidRPr="00941D84">
        <w:rPr>
          <w:lang w:val="en-US"/>
        </w:rPr>
        <w:t>înscrierea</w:t>
      </w:r>
      <w:proofErr w:type="spellEnd"/>
      <w:r w:rsidRPr="00941D84">
        <w:rPr>
          <w:lang w:val="en-US"/>
        </w:rPr>
        <w:t xml:space="preserve"> la </w:t>
      </w:r>
      <w:proofErr w:type="spellStart"/>
      <w:r w:rsidRPr="00941D84">
        <w:rPr>
          <w:lang w:val="en-US"/>
        </w:rPr>
        <w:t>eveniment</w:t>
      </w:r>
      <w:proofErr w:type="spellEnd"/>
      <w:r w:rsidRPr="00941D84">
        <w:rPr>
          <w:lang w:val="en-US"/>
        </w:rPr>
        <w:t>:</w:t>
      </w:r>
    </w:p>
    <w:p w14:paraId="16B47373" w14:textId="77777777" w:rsidR="00941D84" w:rsidRPr="00941D84" w:rsidRDefault="00941D84" w:rsidP="00941D84">
      <w:pPr>
        <w:numPr>
          <w:ilvl w:val="0"/>
          <w:numId w:val="4"/>
        </w:numPr>
        <w:rPr>
          <w:lang w:val="en-US"/>
        </w:rPr>
      </w:pPr>
      <w:proofErr w:type="spellStart"/>
      <w:r w:rsidRPr="00941D84">
        <w:rPr>
          <w:lang w:val="en-US"/>
        </w:rPr>
        <w:t>confirmați</w:t>
      </w:r>
      <w:proofErr w:type="spellEnd"/>
      <w:r w:rsidRPr="00941D84">
        <w:rPr>
          <w:lang w:val="en-US"/>
        </w:rPr>
        <w:t xml:space="preserve"> </w:t>
      </w:r>
      <w:proofErr w:type="spellStart"/>
      <w:r w:rsidRPr="00941D84">
        <w:rPr>
          <w:lang w:val="en-US"/>
        </w:rPr>
        <w:t>că</w:t>
      </w:r>
      <w:proofErr w:type="spellEnd"/>
      <w:r w:rsidRPr="00941D84">
        <w:rPr>
          <w:lang w:val="en-US"/>
        </w:rPr>
        <w:t xml:space="preserve"> </w:t>
      </w:r>
      <w:proofErr w:type="spellStart"/>
      <w:r w:rsidRPr="00941D84">
        <w:rPr>
          <w:lang w:val="en-US"/>
        </w:rPr>
        <w:t>sunteți</w:t>
      </w:r>
      <w:proofErr w:type="spellEnd"/>
      <w:r w:rsidRPr="00941D84">
        <w:rPr>
          <w:lang w:val="en-US"/>
        </w:rPr>
        <w:t xml:space="preserve"> de </w:t>
      </w:r>
      <w:proofErr w:type="spellStart"/>
      <w:r w:rsidRPr="00941D84">
        <w:rPr>
          <w:lang w:val="en-US"/>
        </w:rPr>
        <w:t>acord</w:t>
      </w:r>
      <w:proofErr w:type="spellEnd"/>
      <w:r w:rsidRPr="00941D84">
        <w:rPr>
          <w:lang w:val="en-US"/>
        </w:rPr>
        <w:t xml:space="preserve"> cu </w:t>
      </w:r>
      <w:proofErr w:type="spellStart"/>
      <w:r w:rsidRPr="00941D84">
        <w:rPr>
          <w:lang w:val="en-US"/>
        </w:rPr>
        <w:t>prelucrarea</w:t>
      </w:r>
      <w:proofErr w:type="spellEnd"/>
      <w:r w:rsidRPr="00941D84">
        <w:rPr>
          <w:lang w:val="en-US"/>
        </w:rPr>
        <w:t xml:space="preserve"> </w:t>
      </w:r>
      <w:proofErr w:type="spellStart"/>
      <w:r w:rsidRPr="00941D84">
        <w:rPr>
          <w:lang w:val="en-US"/>
        </w:rPr>
        <w:t>datelor</w:t>
      </w:r>
      <w:proofErr w:type="spellEnd"/>
      <w:r w:rsidRPr="00941D84">
        <w:rPr>
          <w:lang w:val="en-US"/>
        </w:rPr>
        <w:t xml:space="preserve"> </w:t>
      </w:r>
      <w:proofErr w:type="spellStart"/>
      <w:r w:rsidRPr="00941D84">
        <w:rPr>
          <w:lang w:val="en-US"/>
        </w:rPr>
        <w:t>personale</w:t>
      </w:r>
      <w:proofErr w:type="spellEnd"/>
      <w:r w:rsidRPr="00941D84">
        <w:rPr>
          <w:lang w:val="en-US"/>
        </w:rPr>
        <w:t>;</w:t>
      </w:r>
    </w:p>
    <w:p w14:paraId="23BDC1F2" w14:textId="77777777" w:rsidR="00941D84" w:rsidRPr="00941D84" w:rsidRDefault="00941D84" w:rsidP="00941D84">
      <w:pPr>
        <w:numPr>
          <w:ilvl w:val="0"/>
          <w:numId w:val="4"/>
        </w:numPr>
        <w:rPr>
          <w:lang w:val="en-US"/>
        </w:rPr>
      </w:pPr>
      <w:proofErr w:type="spellStart"/>
      <w:r w:rsidRPr="00941D84">
        <w:rPr>
          <w:lang w:val="en-US"/>
        </w:rPr>
        <w:t>vă</w:t>
      </w:r>
      <w:proofErr w:type="spellEnd"/>
      <w:r w:rsidRPr="00941D84">
        <w:rPr>
          <w:lang w:val="en-US"/>
        </w:rPr>
        <w:t xml:space="preserve"> </w:t>
      </w:r>
      <w:proofErr w:type="spellStart"/>
      <w:r w:rsidRPr="00941D84">
        <w:rPr>
          <w:lang w:val="en-US"/>
        </w:rPr>
        <w:t>exprimați</w:t>
      </w:r>
      <w:proofErr w:type="spellEnd"/>
      <w:r w:rsidRPr="00941D84">
        <w:rPr>
          <w:lang w:val="en-US"/>
        </w:rPr>
        <w:t xml:space="preserve"> </w:t>
      </w:r>
      <w:proofErr w:type="spellStart"/>
      <w:r w:rsidRPr="00941D84">
        <w:rPr>
          <w:lang w:val="en-US"/>
        </w:rPr>
        <w:t>acordul</w:t>
      </w:r>
      <w:proofErr w:type="spellEnd"/>
      <w:r w:rsidRPr="00941D84">
        <w:rPr>
          <w:lang w:val="en-US"/>
        </w:rPr>
        <w:t xml:space="preserve"> </w:t>
      </w:r>
      <w:proofErr w:type="spellStart"/>
      <w:r w:rsidRPr="00941D84">
        <w:rPr>
          <w:lang w:val="en-US"/>
        </w:rPr>
        <w:t>pentru</w:t>
      </w:r>
      <w:proofErr w:type="spellEnd"/>
      <w:r w:rsidRPr="00941D84">
        <w:rPr>
          <w:lang w:val="en-US"/>
        </w:rPr>
        <w:t xml:space="preserve"> </w:t>
      </w:r>
      <w:proofErr w:type="spellStart"/>
      <w:r w:rsidRPr="00941D84">
        <w:rPr>
          <w:lang w:val="en-US"/>
        </w:rPr>
        <w:t>utilizarea</w:t>
      </w:r>
      <w:proofErr w:type="spellEnd"/>
      <w:r w:rsidRPr="00941D84">
        <w:rPr>
          <w:lang w:val="en-US"/>
        </w:rPr>
        <w:t xml:space="preserve"> </w:t>
      </w:r>
      <w:proofErr w:type="spellStart"/>
      <w:r w:rsidRPr="00941D84">
        <w:rPr>
          <w:lang w:val="en-US"/>
        </w:rPr>
        <w:t>imaginilor</w:t>
      </w:r>
      <w:proofErr w:type="spellEnd"/>
      <w:r w:rsidRPr="00941D84">
        <w:rPr>
          <w:lang w:val="en-US"/>
        </w:rPr>
        <w:t xml:space="preserve"> </w:t>
      </w:r>
      <w:proofErr w:type="spellStart"/>
      <w:r w:rsidRPr="00941D84">
        <w:rPr>
          <w:lang w:val="en-US"/>
        </w:rPr>
        <w:t>și</w:t>
      </w:r>
      <w:proofErr w:type="spellEnd"/>
      <w:r w:rsidRPr="00941D84">
        <w:rPr>
          <w:lang w:val="en-US"/>
        </w:rPr>
        <w:t xml:space="preserve"> </w:t>
      </w:r>
      <w:proofErr w:type="spellStart"/>
      <w:r w:rsidRPr="00941D84">
        <w:rPr>
          <w:lang w:val="en-US"/>
        </w:rPr>
        <w:t>înregistrărilor</w:t>
      </w:r>
      <w:proofErr w:type="spellEnd"/>
      <w:r w:rsidRPr="00941D84">
        <w:rPr>
          <w:lang w:val="en-US"/>
        </w:rPr>
        <w:t xml:space="preserve"> </w:t>
      </w:r>
      <w:proofErr w:type="spellStart"/>
      <w:r w:rsidRPr="00941D84">
        <w:rPr>
          <w:lang w:val="en-US"/>
        </w:rPr>
        <w:t>realizate</w:t>
      </w:r>
      <w:proofErr w:type="spellEnd"/>
      <w:r w:rsidRPr="00941D84">
        <w:rPr>
          <w:lang w:val="en-US"/>
        </w:rPr>
        <w:t xml:space="preserve"> </w:t>
      </w:r>
      <w:proofErr w:type="spellStart"/>
      <w:r w:rsidRPr="00941D84">
        <w:rPr>
          <w:lang w:val="en-US"/>
        </w:rPr>
        <w:t>în</w:t>
      </w:r>
      <w:proofErr w:type="spellEnd"/>
      <w:r w:rsidRPr="00941D84">
        <w:rPr>
          <w:lang w:val="en-US"/>
        </w:rPr>
        <w:t xml:space="preserve"> </w:t>
      </w:r>
      <w:proofErr w:type="spellStart"/>
      <w:r w:rsidRPr="00941D84">
        <w:rPr>
          <w:lang w:val="en-US"/>
        </w:rPr>
        <w:t>cadrul</w:t>
      </w:r>
      <w:proofErr w:type="spellEnd"/>
      <w:r w:rsidRPr="00941D84">
        <w:rPr>
          <w:lang w:val="en-US"/>
        </w:rPr>
        <w:t xml:space="preserve"> </w:t>
      </w:r>
      <w:proofErr w:type="spellStart"/>
      <w:r w:rsidRPr="00941D84">
        <w:rPr>
          <w:lang w:val="en-US"/>
        </w:rPr>
        <w:t>evenimentului</w:t>
      </w:r>
      <w:proofErr w:type="spellEnd"/>
      <w:r w:rsidRPr="00941D84">
        <w:rPr>
          <w:lang w:val="en-US"/>
        </w:rPr>
        <w:t>;</w:t>
      </w:r>
    </w:p>
    <w:p w14:paraId="3D0F374B" w14:textId="3851EBDF" w:rsidR="00941D84" w:rsidRPr="00941D84" w:rsidRDefault="00941D84" w:rsidP="00941D84">
      <w:pPr>
        <w:numPr>
          <w:ilvl w:val="0"/>
          <w:numId w:val="4"/>
        </w:numPr>
        <w:rPr>
          <w:lang w:val="en-US"/>
        </w:rPr>
      </w:pPr>
      <w:proofErr w:type="spellStart"/>
      <w:r w:rsidRPr="00941D84">
        <w:rPr>
          <w:lang w:val="en-US"/>
        </w:rPr>
        <w:t>înțelegeți</w:t>
      </w:r>
      <w:proofErr w:type="spellEnd"/>
      <w:r w:rsidRPr="00941D84">
        <w:rPr>
          <w:lang w:val="en-US"/>
        </w:rPr>
        <w:t xml:space="preserve"> </w:t>
      </w:r>
      <w:proofErr w:type="spellStart"/>
      <w:r w:rsidRPr="00941D84">
        <w:rPr>
          <w:lang w:val="en-US"/>
        </w:rPr>
        <w:t>că</w:t>
      </w:r>
      <w:proofErr w:type="spellEnd"/>
      <w:r w:rsidRPr="00941D84">
        <w:rPr>
          <w:lang w:val="en-US"/>
        </w:rPr>
        <w:t xml:space="preserve"> </w:t>
      </w:r>
      <w:proofErr w:type="spellStart"/>
      <w:r w:rsidRPr="00941D84">
        <w:rPr>
          <w:lang w:val="en-US"/>
        </w:rPr>
        <w:t>acest</w:t>
      </w:r>
      <w:proofErr w:type="spellEnd"/>
      <w:r w:rsidRPr="00941D84">
        <w:rPr>
          <w:lang w:val="en-US"/>
        </w:rPr>
        <w:t xml:space="preserve"> </w:t>
      </w:r>
      <w:proofErr w:type="spellStart"/>
      <w:r w:rsidRPr="00941D84">
        <w:rPr>
          <w:lang w:val="en-US"/>
        </w:rPr>
        <w:t>consimțământ</w:t>
      </w:r>
      <w:proofErr w:type="spellEnd"/>
      <w:r w:rsidRPr="00941D84">
        <w:rPr>
          <w:lang w:val="en-US"/>
        </w:rPr>
        <w:t xml:space="preserve"> </w:t>
      </w:r>
      <w:proofErr w:type="spellStart"/>
      <w:r w:rsidRPr="00941D84">
        <w:rPr>
          <w:lang w:val="en-US"/>
        </w:rPr>
        <w:t>poate</w:t>
      </w:r>
      <w:proofErr w:type="spellEnd"/>
      <w:r w:rsidRPr="00941D84">
        <w:rPr>
          <w:lang w:val="en-US"/>
        </w:rPr>
        <w:t xml:space="preserve"> fi </w:t>
      </w:r>
      <w:proofErr w:type="spellStart"/>
      <w:r w:rsidRPr="00941D84">
        <w:rPr>
          <w:lang w:val="en-US"/>
        </w:rPr>
        <w:t>retras</w:t>
      </w:r>
      <w:proofErr w:type="spellEnd"/>
      <w:r w:rsidRPr="00941D84">
        <w:rPr>
          <w:lang w:val="en-US"/>
        </w:rPr>
        <w:t xml:space="preserve"> </w:t>
      </w:r>
      <w:proofErr w:type="spellStart"/>
      <w:r w:rsidRPr="00941D84">
        <w:rPr>
          <w:lang w:val="en-US"/>
        </w:rPr>
        <w:t>în</w:t>
      </w:r>
      <w:proofErr w:type="spellEnd"/>
      <w:r w:rsidRPr="00941D84">
        <w:rPr>
          <w:lang w:val="en-US"/>
        </w:rPr>
        <w:t xml:space="preserve"> </w:t>
      </w:r>
      <w:proofErr w:type="spellStart"/>
      <w:r w:rsidRPr="00941D84">
        <w:rPr>
          <w:lang w:val="en-US"/>
        </w:rPr>
        <w:t>orice</w:t>
      </w:r>
      <w:proofErr w:type="spellEnd"/>
      <w:r w:rsidRPr="00941D84">
        <w:rPr>
          <w:lang w:val="en-US"/>
        </w:rPr>
        <w:t xml:space="preserve"> moment </w:t>
      </w:r>
      <w:proofErr w:type="spellStart"/>
      <w:r w:rsidRPr="00941D84">
        <w:rPr>
          <w:lang w:val="en-US"/>
        </w:rPr>
        <w:t>printr</w:t>
      </w:r>
      <w:proofErr w:type="spellEnd"/>
      <w:r w:rsidRPr="00941D84">
        <w:rPr>
          <w:lang w:val="en-US"/>
        </w:rPr>
        <w:t xml:space="preserve">-o </w:t>
      </w:r>
      <w:proofErr w:type="spellStart"/>
      <w:r w:rsidRPr="00941D84">
        <w:rPr>
          <w:lang w:val="en-US"/>
        </w:rPr>
        <w:t>solicitare</w:t>
      </w:r>
      <w:proofErr w:type="spellEnd"/>
      <w:r w:rsidRPr="00941D84">
        <w:rPr>
          <w:lang w:val="en-US"/>
        </w:rPr>
        <w:t xml:space="preserve"> </w:t>
      </w:r>
      <w:proofErr w:type="spellStart"/>
      <w:r w:rsidRPr="00941D84">
        <w:rPr>
          <w:lang w:val="en-US"/>
        </w:rPr>
        <w:t>scrisă</w:t>
      </w:r>
      <w:proofErr w:type="spellEnd"/>
      <w:r w:rsidRPr="00941D84">
        <w:rPr>
          <w:lang w:val="en-US"/>
        </w:rPr>
        <w:t xml:space="preserve"> la </w:t>
      </w:r>
      <w:proofErr w:type="spellStart"/>
      <w:r w:rsidRPr="00941D84">
        <w:rPr>
          <w:lang w:val="en-US"/>
        </w:rPr>
        <w:t>adresa</w:t>
      </w:r>
      <w:proofErr w:type="spellEnd"/>
      <w:r w:rsidRPr="00941D84">
        <w:rPr>
          <w:lang w:val="en-US"/>
        </w:rPr>
        <w:t xml:space="preserve"> de email: </w:t>
      </w:r>
      <w:proofErr w:type="spellStart"/>
      <w:r>
        <w:rPr>
          <w:lang w:val="en-US"/>
        </w:rPr>
        <w:t>marketing@brinel.ro</w:t>
      </w:r>
      <w:proofErr w:type="spellEnd"/>
    </w:p>
    <w:p w14:paraId="67BE29DA" w14:textId="77777777" w:rsidR="00941D84" w:rsidRPr="00941D84" w:rsidRDefault="00941D84" w:rsidP="00941D84">
      <w:pPr>
        <w:rPr>
          <w:lang w:val="en-US"/>
        </w:rPr>
      </w:pPr>
      <w:proofErr w:type="spellStart"/>
      <w:r w:rsidRPr="00941D84">
        <w:rPr>
          <w:lang w:val="en-US"/>
        </w:rPr>
        <w:t>Participarea</w:t>
      </w:r>
      <w:proofErr w:type="spellEnd"/>
      <w:r w:rsidRPr="00941D84">
        <w:rPr>
          <w:lang w:val="en-US"/>
        </w:rPr>
        <w:t xml:space="preserve"> la </w:t>
      </w:r>
      <w:proofErr w:type="spellStart"/>
      <w:r w:rsidRPr="00941D84">
        <w:rPr>
          <w:lang w:val="en-US"/>
        </w:rPr>
        <w:t>eveniment</w:t>
      </w:r>
      <w:proofErr w:type="spellEnd"/>
      <w:r w:rsidRPr="00941D84">
        <w:rPr>
          <w:lang w:val="en-US"/>
        </w:rPr>
        <w:t xml:space="preserve"> </w:t>
      </w:r>
      <w:proofErr w:type="spellStart"/>
      <w:r w:rsidRPr="00941D84">
        <w:rPr>
          <w:lang w:val="en-US"/>
        </w:rPr>
        <w:t>este</w:t>
      </w:r>
      <w:proofErr w:type="spellEnd"/>
      <w:r w:rsidRPr="00941D84">
        <w:rPr>
          <w:lang w:val="en-US"/>
        </w:rPr>
        <w:t xml:space="preserve"> </w:t>
      </w:r>
      <w:proofErr w:type="spellStart"/>
      <w:r w:rsidRPr="00941D84">
        <w:rPr>
          <w:lang w:val="en-US"/>
        </w:rPr>
        <w:t>condiționată</w:t>
      </w:r>
      <w:proofErr w:type="spellEnd"/>
      <w:r w:rsidRPr="00941D84">
        <w:rPr>
          <w:lang w:val="en-US"/>
        </w:rPr>
        <w:t xml:space="preserve"> de </w:t>
      </w:r>
      <w:proofErr w:type="spellStart"/>
      <w:r w:rsidRPr="00941D84">
        <w:rPr>
          <w:lang w:val="en-US"/>
        </w:rPr>
        <w:t>acceptarea</w:t>
      </w:r>
      <w:proofErr w:type="spellEnd"/>
      <w:r w:rsidRPr="00941D84">
        <w:rPr>
          <w:lang w:val="en-US"/>
        </w:rPr>
        <w:t xml:space="preserve"> </w:t>
      </w:r>
      <w:proofErr w:type="spellStart"/>
      <w:r w:rsidRPr="00941D84">
        <w:rPr>
          <w:lang w:val="en-US"/>
        </w:rPr>
        <w:t>prezentei</w:t>
      </w:r>
      <w:proofErr w:type="spellEnd"/>
      <w:r w:rsidRPr="00941D84">
        <w:rPr>
          <w:lang w:val="en-US"/>
        </w:rPr>
        <w:t xml:space="preserve"> </w:t>
      </w:r>
      <w:proofErr w:type="spellStart"/>
      <w:r w:rsidRPr="00941D84">
        <w:rPr>
          <w:lang w:val="en-US"/>
        </w:rPr>
        <w:t>politici</w:t>
      </w:r>
      <w:proofErr w:type="spellEnd"/>
      <w:r w:rsidRPr="00941D84">
        <w:rPr>
          <w:lang w:val="en-US"/>
        </w:rPr>
        <w:t>.</w:t>
      </w:r>
    </w:p>
    <w:p w14:paraId="41B21A0F" w14:textId="188EB0F4" w:rsidR="00812084" w:rsidRPr="00E25120" w:rsidRDefault="00812084" w:rsidP="00E25120"/>
    <w:sectPr w:rsidR="00812084" w:rsidRPr="00E25120" w:rsidSect="008B370A">
      <w:headerReference w:type="default" r:id="rId11"/>
      <w:footerReference w:type="default" r:id="rId12"/>
      <w:pgSz w:w="11906" w:h="16838" w:code="9"/>
      <w:pgMar w:top="2268" w:right="567" w:bottom="142" w:left="567" w:header="709" w:footer="6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CDA6F" w14:textId="77777777" w:rsidR="00825A88" w:rsidRDefault="00825A88" w:rsidP="00FC5392">
      <w:pPr>
        <w:spacing w:after="0" w:line="240" w:lineRule="auto"/>
      </w:pPr>
      <w:r>
        <w:separator/>
      </w:r>
    </w:p>
  </w:endnote>
  <w:endnote w:type="continuationSeparator" w:id="0">
    <w:p w14:paraId="3B8D1DFF" w14:textId="77777777" w:rsidR="00825A88" w:rsidRDefault="00825A88" w:rsidP="00FC5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26DD9" w14:textId="77F4CDA4" w:rsidR="00023CCB" w:rsidRPr="00042076" w:rsidRDefault="00E25120" w:rsidP="00242044">
    <w:pPr>
      <w:pStyle w:val="Footer"/>
      <w:jc w:val="center"/>
      <w:rPr>
        <w:rFonts w:ascii="Century Gothic" w:hAnsi="Century Gothic"/>
        <w:color w:val="3A3E3D" w:themeColor="text2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0456437" wp14:editId="49AF25E5">
              <wp:simplePos x="0" y="0"/>
              <wp:positionH relativeFrom="column">
                <wp:posOffset>679132</wp:posOffset>
              </wp:positionH>
              <wp:positionV relativeFrom="paragraph">
                <wp:posOffset>-40958</wp:posOffset>
              </wp:positionV>
              <wp:extent cx="5575300" cy="635"/>
              <wp:effectExtent l="0" t="0" r="25400" b="37465"/>
              <wp:wrapNone/>
              <wp:docPr id="46248470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75300" cy="635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ED1C2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90AFAD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53.45pt;margin-top:-3.25pt;width:439pt;height:.0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" strokecolor="#ed1c24" strokeweight="1.25pt"/>
          </w:pict>
        </mc:Fallback>
      </mc:AlternateContent>
    </w:r>
    <w:r>
      <w:rPr>
        <w:rFonts w:ascii="Century Gothic" w:hAnsi="Century Gothic"/>
        <w:b/>
        <w:bCs/>
        <w:color w:val="092142"/>
        <w:sz w:val="16"/>
        <w:szCs w:val="16"/>
      </w:rPr>
      <w:tab/>
    </w:r>
    <w:proofErr w:type="spellStart"/>
    <w:r w:rsidR="00023CCB" w:rsidRPr="00042076">
      <w:rPr>
        <w:rFonts w:ascii="Century Gothic" w:hAnsi="Century Gothic"/>
        <w:b/>
        <w:bCs/>
        <w:color w:val="3A3E3D" w:themeColor="text2"/>
        <w:sz w:val="16"/>
        <w:szCs w:val="16"/>
      </w:rPr>
      <w:t>Headquarters</w:t>
    </w:r>
    <w:proofErr w:type="spellEnd"/>
    <w:r w:rsidR="00023CCB" w:rsidRPr="00042076">
      <w:rPr>
        <w:rFonts w:ascii="Century Gothic" w:hAnsi="Century Gothic"/>
        <w:b/>
        <w:bCs/>
        <w:color w:val="3A3E3D" w:themeColor="text2"/>
        <w:sz w:val="16"/>
        <w:szCs w:val="16"/>
      </w:rPr>
      <w:t xml:space="preserve"> Cluj-Napoca 400420</w:t>
    </w:r>
    <w:r w:rsidR="00023CCB" w:rsidRPr="00042076">
      <w:rPr>
        <w:rFonts w:ascii="Century Gothic" w:hAnsi="Century Gothic"/>
        <w:color w:val="3A3E3D" w:themeColor="text2"/>
        <w:sz w:val="16"/>
        <w:szCs w:val="16"/>
      </w:rPr>
      <w:t xml:space="preserve"> | 4 Nicolae Titulescu </w:t>
    </w:r>
    <w:proofErr w:type="spellStart"/>
    <w:r w:rsidR="00023CCB" w:rsidRPr="00042076">
      <w:rPr>
        <w:rFonts w:ascii="Century Gothic" w:hAnsi="Century Gothic"/>
        <w:color w:val="3A3E3D" w:themeColor="text2"/>
        <w:sz w:val="16"/>
        <w:szCs w:val="16"/>
      </w:rPr>
      <w:t>Blvd</w:t>
    </w:r>
    <w:proofErr w:type="spellEnd"/>
    <w:r w:rsidR="00023CCB" w:rsidRPr="00042076">
      <w:rPr>
        <w:rFonts w:ascii="Century Gothic" w:hAnsi="Century Gothic"/>
        <w:color w:val="3A3E3D" w:themeColor="text2"/>
        <w:sz w:val="16"/>
        <w:szCs w:val="16"/>
      </w:rPr>
      <w:t xml:space="preserve">. | +40 264 414 610 | +40 264 414 617 | </w:t>
    </w:r>
    <w:hyperlink r:id="rId1" w:history="1">
      <w:r w:rsidR="00A65A40" w:rsidRPr="00042076">
        <w:rPr>
          <w:rStyle w:val="Hyperlink"/>
          <w:rFonts w:ascii="Century Gothic" w:hAnsi="Century Gothic"/>
          <w:color w:val="3A3E3D" w:themeColor="text2"/>
          <w:sz w:val="16"/>
          <w:szCs w:val="16"/>
        </w:rPr>
        <w:t>cluj@brinel.ro</w:t>
      </w:r>
    </w:hyperlink>
  </w:p>
  <w:p w14:paraId="130A5A18" w14:textId="08B011D0" w:rsidR="00A65A40" w:rsidRPr="00042076" w:rsidRDefault="00A65A40" w:rsidP="00023CCB">
    <w:pPr>
      <w:pStyle w:val="Footer"/>
      <w:jc w:val="center"/>
      <w:rPr>
        <w:rFonts w:ascii="Century Gothic" w:hAnsi="Century Gothic"/>
        <w:color w:val="3A3E3D" w:themeColor="text2"/>
        <w:sz w:val="16"/>
        <w:szCs w:val="16"/>
      </w:rPr>
    </w:pPr>
    <w:r w:rsidRPr="00042076">
      <w:rPr>
        <w:rFonts w:ascii="Century Gothic" w:hAnsi="Century Gothic"/>
        <w:b/>
        <w:bCs/>
        <w:color w:val="3A3E3D" w:themeColor="text2"/>
        <w:sz w:val="16"/>
        <w:szCs w:val="16"/>
      </w:rPr>
      <w:t>Bucharest Office 040215</w:t>
    </w:r>
    <w:r w:rsidRPr="00042076">
      <w:rPr>
        <w:rFonts w:ascii="Century Gothic" w:hAnsi="Century Gothic"/>
        <w:color w:val="3A3E3D" w:themeColor="text2"/>
        <w:sz w:val="16"/>
        <w:szCs w:val="16"/>
      </w:rPr>
      <w:t xml:space="preserve"> | U-Center 2  </w:t>
    </w:r>
    <w:proofErr w:type="spellStart"/>
    <w:r w:rsidRPr="00042076">
      <w:rPr>
        <w:rFonts w:ascii="Century Gothic" w:hAnsi="Century Gothic"/>
        <w:color w:val="3A3E3D" w:themeColor="text2"/>
        <w:sz w:val="16"/>
        <w:szCs w:val="16"/>
      </w:rPr>
      <w:t>2nd</w:t>
    </w:r>
    <w:proofErr w:type="spellEnd"/>
    <w:r w:rsidRPr="00042076">
      <w:rPr>
        <w:rFonts w:ascii="Century Gothic" w:hAnsi="Century Gothic"/>
        <w:color w:val="3A3E3D" w:themeColor="text2"/>
        <w:sz w:val="16"/>
        <w:szCs w:val="16"/>
      </w:rPr>
      <w:t xml:space="preserve"> </w:t>
    </w:r>
    <w:proofErr w:type="spellStart"/>
    <w:r w:rsidRPr="00042076">
      <w:rPr>
        <w:rFonts w:ascii="Century Gothic" w:hAnsi="Century Gothic"/>
        <w:color w:val="3A3E3D" w:themeColor="text2"/>
        <w:sz w:val="16"/>
        <w:szCs w:val="16"/>
      </w:rPr>
      <w:t>floor</w:t>
    </w:r>
    <w:proofErr w:type="spellEnd"/>
    <w:r w:rsidRPr="00042076">
      <w:rPr>
        <w:rFonts w:ascii="Century Gothic" w:hAnsi="Century Gothic"/>
        <w:color w:val="3A3E3D" w:themeColor="text2"/>
        <w:sz w:val="16"/>
        <w:szCs w:val="16"/>
      </w:rPr>
      <w:t xml:space="preserve"> 206-218 Serban Voda Rd. | +40 371 003 473 | +40 314 381 380 | bucuresti@brinel.ro</w:t>
    </w:r>
  </w:p>
  <w:p w14:paraId="70DCC577" w14:textId="5A80F0A2" w:rsidR="00023CCB" w:rsidRPr="00042076" w:rsidRDefault="00023CCB" w:rsidP="00023CCB">
    <w:pPr>
      <w:pStyle w:val="Footer"/>
      <w:jc w:val="center"/>
      <w:rPr>
        <w:rFonts w:ascii="Century Gothic" w:hAnsi="Century Gothic"/>
        <w:color w:val="3A3E3D" w:themeColor="text2"/>
        <w:sz w:val="16"/>
        <w:szCs w:val="16"/>
      </w:rPr>
    </w:pPr>
    <w:r w:rsidRPr="00042076">
      <w:rPr>
        <w:rFonts w:ascii="Century Gothic" w:hAnsi="Century Gothic"/>
        <w:b/>
        <w:bCs/>
        <w:color w:val="3A3E3D" w:themeColor="text2"/>
        <w:sz w:val="16"/>
        <w:szCs w:val="16"/>
      </w:rPr>
      <w:t>Logistic Center Cluj-Napoca 400221</w:t>
    </w:r>
    <w:r w:rsidRPr="00042076">
      <w:rPr>
        <w:rFonts w:ascii="Century Gothic" w:hAnsi="Century Gothic"/>
        <w:color w:val="3A3E3D" w:themeColor="text2"/>
        <w:sz w:val="16"/>
        <w:szCs w:val="16"/>
      </w:rPr>
      <w:t xml:space="preserve"> | </w:t>
    </w:r>
    <w:proofErr w:type="spellStart"/>
    <w:r w:rsidRPr="00042076">
      <w:rPr>
        <w:rFonts w:ascii="Century Gothic" w:hAnsi="Century Gothic"/>
        <w:color w:val="3A3E3D" w:themeColor="text2"/>
        <w:sz w:val="16"/>
        <w:szCs w:val="16"/>
      </w:rPr>
      <w:t>Tetarom</w:t>
    </w:r>
    <w:proofErr w:type="spellEnd"/>
    <w:r w:rsidRPr="00042076">
      <w:rPr>
        <w:rFonts w:ascii="Century Gothic" w:hAnsi="Century Gothic"/>
        <w:color w:val="3A3E3D" w:themeColor="text2"/>
        <w:sz w:val="16"/>
        <w:szCs w:val="16"/>
      </w:rPr>
      <w:t xml:space="preserve"> Park 47 </w:t>
    </w:r>
    <w:proofErr w:type="spellStart"/>
    <w:r w:rsidRPr="00042076">
      <w:rPr>
        <w:rFonts w:ascii="Century Gothic" w:hAnsi="Century Gothic"/>
        <w:color w:val="3A3E3D" w:themeColor="text2"/>
        <w:sz w:val="16"/>
        <w:szCs w:val="16"/>
      </w:rPr>
      <w:t>Taietura</w:t>
    </w:r>
    <w:proofErr w:type="spellEnd"/>
    <w:r w:rsidRPr="00042076">
      <w:rPr>
        <w:rFonts w:ascii="Century Gothic" w:hAnsi="Century Gothic"/>
        <w:color w:val="3A3E3D" w:themeColor="text2"/>
        <w:sz w:val="16"/>
        <w:szCs w:val="16"/>
      </w:rPr>
      <w:t xml:space="preserve"> Turcului St. | +40264 450 888 | +40 264 431 110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24583" w14:textId="77777777" w:rsidR="00825A88" w:rsidRDefault="00825A88" w:rsidP="00FC5392">
      <w:pPr>
        <w:spacing w:after="0" w:line="240" w:lineRule="auto"/>
      </w:pPr>
      <w:r>
        <w:separator/>
      </w:r>
    </w:p>
  </w:footnote>
  <w:footnote w:type="continuationSeparator" w:id="0">
    <w:p w14:paraId="307A2061" w14:textId="77777777" w:rsidR="00825A88" w:rsidRDefault="00825A88" w:rsidP="00FC53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98AF5" w14:textId="6CD94BD2" w:rsidR="00FC5392" w:rsidRPr="00B875C1" w:rsidRDefault="00B875C1" w:rsidP="00B875C1">
    <w:pPr>
      <w:pStyle w:val="Header"/>
    </w:pPr>
    <w:r>
      <w:rPr>
        <w:noProof/>
      </w:rPr>
      <w:drawing>
        <wp:anchor distT="0" distB="0" distL="114300" distR="114300" simplePos="0" relativeHeight="251659265" behindDoc="1" locked="0" layoutInCell="1" allowOverlap="1" wp14:anchorId="673E9685" wp14:editId="6D7D9A5E">
          <wp:simplePos x="0" y="0"/>
          <wp:positionH relativeFrom="column">
            <wp:posOffset>-226695</wp:posOffset>
          </wp:positionH>
          <wp:positionV relativeFrom="paragraph">
            <wp:posOffset>-293052</wp:posOffset>
          </wp:positionV>
          <wp:extent cx="7181529" cy="571500"/>
          <wp:effectExtent l="0" t="0" r="0" b="0"/>
          <wp:wrapNone/>
          <wp:docPr id="2012284406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5714194" name="Graphic 1645714194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3548" t="24244" r="17818" b="18475"/>
                  <a:stretch>
                    <a:fillRect/>
                  </a:stretch>
                </pic:blipFill>
                <pic:spPr bwMode="auto">
                  <a:xfrm>
                    <a:off x="0" y="0"/>
                    <a:ext cx="7231459" cy="57547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557A8"/>
    <w:multiLevelType w:val="multilevel"/>
    <w:tmpl w:val="14E26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433F63"/>
    <w:multiLevelType w:val="multilevel"/>
    <w:tmpl w:val="12803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264957"/>
    <w:multiLevelType w:val="multilevel"/>
    <w:tmpl w:val="CA189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BC799C"/>
    <w:multiLevelType w:val="multilevel"/>
    <w:tmpl w:val="393AC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5431084">
    <w:abstractNumId w:val="3"/>
  </w:num>
  <w:num w:numId="2" w16cid:durableId="106241751">
    <w:abstractNumId w:val="0"/>
  </w:num>
  <w:num w:numId="3" w16cid:durableId="1923174102">
    <w:abstractNumId w:val="2"/>
  </w:num>
  <w:num w:numId="4" w16cid:durableId="352042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45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392"/>
    <w:rsid w:val="00023CCB"/>
    <w:rsid w:val="000366B5"/>
    <w:rsid w:val="00041EF6"/>
    <w:rsid w:val="00042076"/>
    <w:rsid w:val="00173E75"/>
    <w:rsid w:val="00233D02"/>
    <w:rsid w:val="00242044"/>
    <w:rsid w:val="002934B3"/>
    <w:rsid w:val="00315119"/>
    <w:rsid w:val="004124C3"/>
    <w:rsid w:val="00492A5C"/>
    <w:rsid w:val="004A0F07"/>
    <w:rsid w:val="004A4D36"/>
    <w:rsid w:val="005D3D55"/>
    <w:rsid w:val="005F676C"/>
    <w:rsid w:val="006005A6"/>
    <w:rsid w:val="00620788"/>
    <w:rsid w:val="00620E60"/>
    <w:rsid w:val="006247E9"/>
    <w:rsid w:val="0064068E"/>
    <w:rsid w:val="0065107F"/>
    <w:rsid w:val="00685697"/>
    <w:rsid w:val="006B718C"/>
    <w:rsid w:val="007B60EB"/>
    <w:rsid w:val="00812084"/>
    <w:rsid w:val="00825A88"/>
    <w:rsid w:val="0084366F"/>
    <w:rsid w:val="00895354"/>
    <w:rsid w:val="008B370A"/>
    <w:rsid w:val="00941D84"/>
    <w:rsid w:val="00957C91"/>
    <w:rsid w:val="009A5408"/>
    <w:rsid w:val="009B1BBB"/>
    <w:rsid w:val="009B310E"/>
    <w:rsid w:val="009C7A8C"/>
    <w:rsid w:val="009D59CF"/>
    <w:rsid w:val="00A65A40"/>
    <w:rsid w:val="00B621A5"/>
    <w:rsid w:val="00B63CED"/>
    <w:rsid w:val="00B84DCB"/>
    <w:rsid w:val="00B875C1"/>
    <w:rsid w:val="00CB0C7A"/>
    <w:rsid w:val="00CF1B63"/>
    <w:rsid w:val="00E25120"/>
    <w:rsid w:val="00EE5F21"/>
    <w:rsid w:val="00F75639"/>
    <w:rsid w:val="00FA2D0B"/>
    <w:rsid w:val="00FC5392"/>
    <w:rsid w:val="00FE451E"/>
    <w:rsid w:val="375CA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B9B764"/>
  <w15:chartTrackingRefBased/>
  <w15:docId w15:val="{99081162-AF1B-4CA2-8BE4-461163A2E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53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5392"/>
  </w:style>
  <w:style w:type="paragraph" w:styleId="Footer">
    <w:name w:val="footer"/>
    <w:basedOn w:val="Normal"/>
    <w:link w:val="FooterChar"/>
    <w:uiPriority w:val="99"/>
    <w:unhideWhenUsed/>
    <w:rsid w:val="00FC53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5392"/>
  </w:style>
  <w:style w:type="character" w:styleId="Hyperlink">
    <w:name w:val="Hyperlink"/>
    <w:basedOn w:val="DefaultParagraphFont"/>
    <w:uiPriority w:val="99"/>
    <w:unhideWhenUsed/>
    <w:rsid w:val="00A65A40"/>
    <w:rPr>
      <w:color w:val="EC690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5A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5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luj@brinel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RINEL_IQANTO">
      <a:dk1>
        <a:srgbClr val="092141"/>
      </a:dk1>
      <a:lt1>
        <a:srgbClr val="FDF9F6"/>
      </a:lt1>
      <a:dk2>
        <a:srgbClr val="3A3E3D"/>
      </a:dk2>
      <a:lt2>
        <a:srgbClr val="E1D7C6"/>
      </a:lt2>
      <a:accent1>
        <a:srgbClr val="ED3237"/>
      </a:accent1>
      <a:accent2>
        <a:srgbClr val="EC6907"/>
      </a:accent2>
      <a:accent3>
        <a:srgbClr val="FF6B60"/>
      </a:accent3>
      <a:accent4>
        <a:srgbClr val="FFAE71"/>
      </a:accent4>
      <a:accent5>
        <a:srgbClr val="4682B4"/>
      </a:accent5>
      <a:accent6>
        <a:srgbClr val="A0C4FF"/>
      </a:accent6>
      <a:hlink>
        <a:srgbClr val="EC6907"/>
      </a:hlink>
      <a:folHlink>
        <a:srgbClr val="7A839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67C0F8701AC74BAB0E98FA9B6A0A17" ma:contentTypeVersion="19" ma:contentTypeDescription="Create a new document." ma:contentTypeScope="" ma:versionID="a556e9f39ef9e952e6913fd3d208935a">
  <xsd:schema xmlns:xsd="http://www.w3.org/2001/XMLSchema" xmlns:xs="http://www.w3.org/2001/XMLSchema" xmlns:p="http://schemas.microsoft.com/office/2006/metadata/properties" xmlns:ns1="http://schemas.microsoft.com/sharepoint/v3" xmlns:ns2="f20ab1a0-83a1-4fbf-a759-4580b8ad009f" xmlns:ns3="77104b6f-6504-4b5c-a65a-92e856a445a4" targetNamespace="http://schemas.microsoft.com/office/2006/metadata/properties" ma:root="true" ma:fieldsID="4e1676ba5c00abac0d7e140736ff6966" ns1:_="" ns2:_="" ns3:_="">
    <xsd:import namespace="http://schemas.microsoft.com/sharepoint/v3"/>
    <xsd:import namespace="f20ab1a0-83a1-4fbf-a759-4580b8ad009f"/>
    <xsd:import namespace="77104b6f-6504-4b5c-a65a-92e856a445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  <xsd:element ref="ns2:ObsA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ab1a0-83a1-4fbf-a759-4580b8ad00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647a120-03f2-4af2-b09f-04ac6ab98a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bsAV" ma:index="26" nillable="true" ma:displayName="Obs AV" ma:format="Dropdown" ma:internalName="ObsAV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104b6f-6504-4b5c-a65a-92e856a445a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2f0b64-09b2-4be1-b2d7-4f0c5a610d74}" ma:internalName="TaxCatchAll" ma:showField="CatchAllData" ma:web="77104b6f-6504-4b5c-a65a-92e856a445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77104b6f-6504-4b5c-a65a-92e856a445a4" xsi:nil="true"/>
    <lcf76f155ced4ddcb4097134ff3c332f xmlns="f20ab1a0-83a1-4fbf-a759-4580b8ad009f">
      <Terms xmlns="http://schemas.microsoft.com/office/infopath/2007/PartnerControls"/>
    </lcf76f155ced4ddcb4097134ff3c332f>
    <_ip_UnifiedCompliancePolicyProperties xmlns="http://schemas.microsoft.com/sharepoint/v3" xsi:nil="true"/>
    <ObsAV xmlns="f20ab1a0-83a1-4fbf-a759-4580b8ad009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31FB2-5EDD-47ED-91E9-C50BF1CE52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20ab1a0-83a1-4fbf-a759-4580b8ad009f"/>
    <ds:schemaRef ds:uri="77104b6f-6504-4b5c-a65a-92e856a445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0C76DC-8C62-406B-BA40-F671FDA5C95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7104b6f-6504-4b5c-a65a-92e856a445a4"/>
    <ds:schemaRef ds:uri="f20ab1a0-83a1-4fbf-a759-4580b8ad009f"/>
  </ds:schemaRefs>
</ds:datastoreItem>
</file>

<file path=customXml/itemProps3.xml><?xml version="1.0" encoding="utf-8"?>
<ds:datastoreItem xmlns:ds="http://schemas.openxmlformats.org/officeDocument/2006/customXml" ds:itemID="{7CE14910-0A22-45DD-8DD9-4A1C765289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3F781C-7B20-4A82-B303-12EF9E3D3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Constantinescu</dc:creator>
  <cp:keywords/>
  <dc:description/>
  <cp:lastModifiedBy>Ioana Hahaianu</cp:lastModifiedBy>
  <cp:revision>17</cp:revision>
  <dcterms:created xsi:type="dcterms:W3CDTF">2024-01-05T13:28:00Z</dcterms:created>
  <dcterms:modified xsi:type="dcterms:W3CDTF">2026-05-05T06:18:00Z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0x010100BA67C0F8701AC74BAB0E98FA9B6A0A17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